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A3" w:rsidRPr="00D23345" w:rsidRDefault="00E321A3" w:rsidP="00E321A3">
      <w:pPr>
        <w:jc w:val="center"/>
        <w:rPr>
          <w:rFonts w:eastAsia="黑体"/>
          <w:bCs/>
          <w:sz w:val="32"/>
          <w:szCs w:val="32"/>
        </w:rPr>
      </w:pPr>
      <w:r w:rsidRPr="00D23345">
        <w:rPr>
          <w:rFonts w:eastAsia="黑体" w:hint="eastAsia"/>
          <w:bCs/>
          <w:sz w:val="32"/>
          <w:szCs w:val="32"/>
        </w:rPr>
        <w:t>合肥市公安局</w:t>
      </w:r>
      <w:r w:rsidRPr="00D23345">
        <w:rPr>
          <w:rFonts w:eastAsia="黑体" w:hint="eastAsia"/>
          <w:bCs/>
          <w:sz w:val="32"/>
          <w:szCs w:val="32"/>
        </w:rPr>
        <w:t>2021</w:t>
      </w:r>
      <w:r w:rsidRPr="00D23345">
        <w:rPr>
          <w:rFonts w:eastAsia="黑体" w:hint="eastAsia"/>
          <w:bCs/>
          <w:sz w:val="32"/>
          <w:szCs w:val="32"/>
        </w:rPr>
        <w:t>年公开招聘警务辅助人员</w:t>
      </w:r>
    </w:p>
    <w:p w:rsidR="00E321A3" w:rsidRPr="00D23345" w:rsidRDefault="00E321A3" w:rsidP="00E321A3">
      <w:pPr>
        <w:jc w:val="center"/>
        <w:rPr>
          <w:rFonts w:eastAsia="黑体"/>
          <w:bCs/>
          <w:sz w:val="32"/>
          <w:szCs w:val="32"/>
        </w:rPr>
      </w:pPr>
      <w:r w:rsidRPr="00D23345">
        <w:rPr>
          <w:rFonts w:eastAsia="黑体" w:hint="eastAsia"/>
          <w:bCs/>
          <w:sz w:val="32"/>
          <w:szCs w:val="32"/>
        </w:rPr>
        <w:t>面试疫情防控须知</w:t>
      </w:r>
    </w:p>
    <w:p w:rsidR="00E321A3" w:rsidRPr="00D23345" w:rsidRDefault="00E321A3" w:rsidP="00E321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D23345">
        <w:rPr>
          <w:rFonts w:eastAsia="仿宋_GB2312"/>
          <w:sz w:val="28"/>
          <w:szCs w:val="28"/>
        </w:rPr>
        <w:t>为有效防控新型冠状病毒肺炎疫情，确保合肥市公安局</w:t>
      </w:r>
      <w:r w:rsidRPr="00D23345">
        <w:rPr>
          <w:rFonts w:eastAsia="仿宋_GB2312"/>
          <w:sz w:val="28"/>
          <w:szCs w:val="28"/>
        </w:rPr>
        <w:t>2021</w:t>
      </w:r>
      <w:r w:rsidRPr="00D23345">
        <w:rPr>
          <w:rFonts w:eastAsia="仿宋_GB2312"/>
          <w:sz w:val="28"/>
          <w:szCs w:val="28"/>
        </w:rPr>
        <w:t>年公开招聘警务辅助人员面试工作顺利实施，根据现行国家及省市疫情防控要求制定本须知。请广大考生认真阅读本须知，并严格遵照执行。</w:t>
      </w:r>
    </w:p>
    <w:p w:rsidR="00E321A3" w:rsidRPr="00D23345" w:rsidRDefault="00E321A3" w:rsidP="00E321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D23345">
        <w:rPr>
          <w:rFonts w:eastAsia="仿宋_GB2312"/>
          <w:sz w:val="28"/>
          <w:szCs w:val="28"/>
        </w:rPr>
        <w:t>1.</w:t>
      </w:r>
      <w:r w:rsidRPr="00D23345">
        <w:rPr>
          <w:rFonts w:eastAsia="仿宋_GB2312"/>
          <w:sz w:val="28"/>
          <w:szCs w:val="28"/>
        </w:rPr>
        <w:t>请考生提前申请</w:t>
      </w:r>
      <w:r w:rsidRPr="00D23345">
        <w:rPr>
          <w:rFonts w:eastAsia="仿宋_GB2312"/>
          <w:sz w:val="28"/>
          <w:szCs w:val="28"/>
        </w:rPr>
        <w:t>“</w:t>
      </w:r>
      <w:r w:rsidRPr="00D23345">
        <w:rPr>
          <w:rFonts w:eastAsia="仿宋_GB2312"/>
          <w:sz w:val="28"/>
          <w:szCs w:val="28"/>
        </w:rPr>
        <w:t>安康码</w:t>
      </w:r>
      <w:r w:rsidRPr="00D23345">
        <w:rPr>
          <w:rFonts w:eastAsia="仿宋_GB2312"/>
          <w:sz w:val="28"/>
          <w:szCs w:val="28"/>
        </w:rPr>
        <w:t>”</w:t>
      </w:r>
      <w:r w:rsidRPr="00D23345">
        <w:rPr>
          <w:rFonts w:eastAsia="仿宋_GB2312"/>
          <w:sz w:val="28"/>
          <w:szCs w:val="28"/>
        </w:rPr>
        <w:t>，</w:t>
      </w:r>
      <w:r w:rsidRPr="00D23345">
        <w:rPr>
          <w:rFonts w:eastAsia="仿宋_GB2312"/>
          <w:sz w:val="28"/>
          <w:szCs w:val="28"/>
        </w:rPr>
        <w:t xml:space="preserve"> </w:t>
      </w:r>
      <w:r w:rsidRPr="00D23345">
        <w:rPr>
          <w:rFonts w:eastAsia="仿宋_GB2312"/>
          <w:sz w:val="28"/>
          <w:szCs w:val="28"/>
        </w:rPr>
        <w:t>点击</w:t>
      </w:r>
      <w:r w:rsidRPr="00D23345">
        <w:rPr>
          <w:rFonts w:eastAsia="仿宋_GB2312"/>
          <w:sz w:val="28"/>
          <w:szCs w:val="28"/>
        </w:rPr>
        <w:t>“</w:t>
      </w:r>
      <w:r w:rsidRPr="00D23345">
        <w:rPr>
          <w:rFonts w:eastAsia="仿宋_GB2312"/>
          <w:sz w:val="28"/>
          <w:szCs w:val="28"/>
        </w:rPr>
        <w:t>通信大数据行程卡</w:t>
      </w:r>
      <w:r w:rsidRPr="00D23345">
        <w:rPr>
          <w:rFonts w:eastAsia="仿宋_GB2312"/>
          <w:sz w:val="28"/>
          <w:szCs w:val="28"/>
        </w:rPr>
        <w:t>”</w:t>
      </w:r>
      <w:r w:rsidRPr="00D23345">
        <w:rPr>
          <w:rFonts w:eastAsia="仿宋_GB2312"/>
          <w:sz w:val="28"/>
          <w:szCs w:val="28"/>
        </w:rPr>
        <w:t>并授权核验个人行程。同时每日通过</w:t>
      </w:r>
      <w:r w:rsidRPr="00D23345">
        <w:rPr>
          <w:rFonts w:eastAsia="仿宋_GB2312"/>
          <w:sz w:val="28"/>
          <w:szCs w:val="28"/>
        </w:rPr>
        <w:t>“</w:t>
      </w:r>
      <w:r w:rsidRPr="00D23345">
        <w:rPr>
          <w:rFonts w:eastAsia="仿宋_GB2312"/>
          <w:sz w:val="28"/>
          <w:szCs w:val="28"/>
        </w:rPr>
        <w:t>点击核验</w:t>
      </w:r>
      <w:r w:rsidRPr="00D23345">
        <w:rPr>
          <w:rFonts w:eastAsia="仿宋_GB2312"/>
          <w:sz w:val="28"/>
          <w:szCs w:val="28"/>
        </w:rPr>
        <w:t>”</w:t>
      </w:r>
      <w:r w:rsidRPr="00D23345">
        <w:rPr>
          <w:rFonts w:eastAsia="仿宋_GB2312"/>
          <w:sz w:val="28"/>
          <w:szCs w:val="28"/>
        </w:rPr>
        <w:t>保持绿码状态。做好每日体温测量和健康监测，持续关注</w:t>
      </w:r>
      <w:r w:rsidRPr="00D23345">
        <w:rPr>
          <w:rFonts w:eastAsia="仿宋_GB2312"/>
          <w:sz w:val="28"/>
          <w:szCs w:val="28"/>
        </w:rPr>
        <w:t>“</w:t>
      </w:r>
      <w:r w:rsidRPr="00D23345">
        <w:rPr>
          <w:rFonts w:eastAsia="仿宋_GB2312"/>
          <w:sz w:val="28"/>
          <w:szCs w:val="28"/>
        </w:rPr>
        <w:t>安康码</w:t>
      </w:r>
      <w:r w:rsidRPr="00D23345">
        <w:rPr>
          <w:rFonts w:eastAsia="仿宋_GB2312"/>
          <w:sz w:val="28"/>
          <w:szCs w:val="28"/>
        </w:rPr>
        <w:t>”</w:t>
      </w:r>
      <w:r w:rsidRPr="00D23345">
        <w:rPr>
          <w:rFonts w:eastAsia="仿宋_GB2312"/>
          <w:sz w:val="28"/>
          <w:szCs w:val="28"/>
        </w:rPr>
        <w:t>及</w:t>
      </w:r>
      <w:r w:rsidRPr="00D23345">
        <w:rPr>
          <w:rFonts w:eastAsia="仿宋_GB2312"/>
          <w:sz w:val="28"/>
          <w:szCs w:val="28"/>
        </w:rPr>
        <w:t>“</w:t>
      </w:r>
      <w:r w:rsidRPr="00D23345">
        <w:rPr>
          <w:rFonts w:eastAsia="仿宋_GB2312"/>
          <w:sz w:val="28"/>
          <w:szCs w:val="28"/>
        </w:rPr>
        <w:t>通信大数据行程卡</w:t>
      </w:r>
      <w:r w:rsidRPr="00D23345">
        <w:rPr>
          <w:rFonts w:eastAsia="仿宋_GB2312"/>
          <w:sz w:val="28"/>
          <w:szCs w:val="28"/>
        </w:rPr>
        <w:t>”</w:t>
      </w:r>
      <w:r w:rsidRPr="00D23345">
        <w:rPr>
          <w:rFonts w:eastAsia="仿宋_GB2312"/>
          <w:sz w:val="28"/>
          <w:szCs w:val="28"/>
        </w:rPr>
        <w:t>状态。非绿码人员需通过健康打卡、个人申诉、核酸检测等方式转为绿码。</w:t>
      </w:r>
    </w:p>
    <w:p w:rsidR="00E321A3" w:rsidRPr="00D23345" w:rsidRDefault="00E321A3" w:rsidP="00E321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D23345">
        <w:rPr>
          <w:rFonts w:eastAsia="仿宋_GB2312"/>
          <w:sz w:val="28"/>
          <w:szCs w:val="28"/>
        </w:rPr>
        <w:t>2.</w:t>
      </w:r>
      <w:r w:rsidRPr="00D23345">
        <w:rPr>
          <w:rFonts w:eastAsia="仿宋_GB2312"/>
          <w:sz w:val="28"/>
          <w:szCs w:val="28"/>
        </w:rPr>
        <w:t>请考生遵守考点各项防疫规定、配合防疫检查，提前自备一次性医用口罩，严禁佩戴有呼吸阀的口罩。面试当天提前抵达考点，考生按如下要求开始候场检查，排队期间考生与考生之间保持一米以上间隔距离：（</w:t>
      </w:r>
      <w:r w:rsidRPr="00D23345">
        <w:rPr>
          <w:rFonts w:eastAsia="仿宋_GB2312"/>
          <w:sz w:val="28"/>
          <w:szCs w:val="28"/>
        </w:rPr>
        <w:t>1</w:t>
      </w:r>
      <w:r w:rsidRPr="00D23345">
        <w:rPr>
          <w:rFonts w:eastAsia="仿宋_GB2312"/>
          <w:sz w:val="28"/>
          <w:szCs w:val="28"/>
        </w:rPr>
        <w:t>）佩戴口罩（身份核验时须摘下口罩接受验证）；（</w:t>
      </w:r>
      <w:r w:rsidRPr="00D23345">
        <w:rPr>
          <w:rFonts w:eastAsia="仿宋_GB2312"/>
          <w:sz w:val="28"/>
          <w:szCs w:val="28"/>
        </w:rPr>
        <w:t>2</w:t>
      </w:r>
      <w:r w:rsidRPr="00D23345">
        <w:rPr>
          <w:rFonts w:eastAsia="仿宋_GB2312"/>
          <w:sz w:val="28"/>
          <w:szCs w:val="28"/>
        </w:rPr>
        <w:t>）配合检查人员测量体温，额温低于</w:t>
      </w:r>
      <w:r w:rsidRPr="00D23345">
        <w:rPr>
          <w:rFonts w:eastAsia="仿宋_GB2312"/>
          <w:sz w:val="28"/>
          <w:szCs w:val="28"/>
        </w:rPr>
        <w:t>36.8</w:t>
      </w:r>
      <w:r w:rsidRPr="00D23345">
        <w:rPr>
          <w:rFonts w:eastAsia="仿宋_GB2312" w:hint="eastAsia"/>
          <w:sz w:val="28"/>
          <w:szCs w:val="28"/>
        </w:rPr>
        <w:t>℃</w:t>
      </w:r>
      <w:r w:rsidRPr="00D23345">
        <w:rPr>
          <w:rFonts w:eastAsia="仿宋_GB2312"/>
          <w:sz w:val="28"/>
          <w:szCs w:val="28"/>
        </w:rPr>
        <w:t>（腋下低于</w:t>
      </w:r>
      <w:r w:rsidRPr="00D23345">
        <w:rPr>
          <w:rFonts w:eastAsia="仿宋_GB2312"/>
          <w:sz w:val="28"/>
          <w:szCs w:val="28"/>
        </w:rPr>
        <w:t>37.3</w:t>
      </w:r>
      <w:r w:rsidRPr="00D23345">
        <w:rPr>
          <w:rFonts w:eastAsia="仿宋_GB2312" w:hint="eastAsia"/>
          <w:sz w:val="28"/>
          <w:szCs w:val="28"/>
        </w:rPr>
        <w:t>℃</w:t>
      </w:r>
      <w:r w:rsidRPr="00D23345">
        <w:rPr>
          <w:rFonts w:eastAsia="仿宋_GB2312"/>
          <w:sz w:val="28"/>
          <w:szCs w:val="28"/>
        </w:rPr>
        <w:t>)</w:t>
      </w:r>
      <w:r w:rsidRPr="00D23345">
        <w:rPr>
          <w:rFonts w:eastAsia="仿宋_GB2312"/>
          <w:sz w:val="28"/>
          <w:szCs w:val="28"/>
        </w:rPr>
        <w:t>方可进入考点；（</w:t>
      </w:r>
      <w:r w:rsidRPr="00D23345">
        <w:rPr>
          <w:rFonts w:eastAsia="仿宋_GB2312"/>
          <w:sz w:val="28"/>
          <w:szCs w:val="28"/>
        </w:rPr>
        <w:t>3</w:t>
      </w:r>
      <w:r w:rsidRPr="00D23345">
        <w:rPr>
          <w:rFonts w:eastAsia="仿宋_GB2312"/>
          <w:sz w:val="28"/>
          <w:szCs w:val="28"/>
        </w:rPr>
        <w:t>）出示本人当日更新的安康码绿码、大数据行程卡绿码；（</w:t>
      </w:r>
      <w:r w:rsidRPr="00D23345">
        <w:rPr>
          <w:rFonts w:eastAsia="仿宋_GB2312"/>
          <w:sz w:val="28"/>
          <w:szCs w:val="28"/>
        </w:rPr>
        <w:t>4</w:t>
      </w:r>
      <w:r w:rsidRPr="00D23345">
        <w:rPr>
          <w:rFonts w:eastAsia="仿宋_GB2312"/>
          <w:sz w:val="28"/>
          <w:szCs w:val="28"/>
        </w:rPr>
        <w:t>）出示本人新冠病毒疫苗接种</w:t>
      </w:r>
      <w:r w:rsidRPr="00D23345">
        <w:rPr>
          <w:rFonts w:eastAsia="仿宋_GB2312" w:hint="eastAsia"/>
          <w:sz w:val="28"/>
          <w:szCs w:val="28"/>
        </w:rPr>
        <w:t>凭证（有禁忌者需提供定点医院出具的证明）</w:t>
      </w:r>
      <w:r w:rsidRPr="00D23345">
        <w:rPr>
          <w:rFonts w:eastAsia="仿宋_GB2312"/>
          <w:sz w:val="28"/>
          <w:szCs w:val="28"/>
        </w:rPr>
        <w:t>；（</w:t>
      </w:r>
      <w:r w:rsidRPr="00D23345">
        <w:rPr>
          <w:rFonts w:eastAsia="仿宋_GB2312"/>
          <w:sz w:val="28"/>
          <w:szCs w:val="28"/>
        </w:rPr>
        <w:t>5</w:t>
      </w:r>
      <w:r w:rsidRPr="00D23345">
        <w:rPr>
          <w:rFonts w:eastAsia="仿宋_GB2312"/>
          <w:sz w:val="28"/>
          <w:szCs w:val="28"/>
        </w:rPr>
        <w:t>）出示身份证件、面试通知书、健康状况承诺书和考前</w:t>
      </w:r>
      <w:r w:rsidRPr="00D23345">
        <w:rPr>
          <w:rFonts w:eastAsia="仿宋_GB2312"/>
          <w:sz w:val="28"/>
          <w:szCs w:val="28"/>
        </w:rPr>
        <w:t xml:space="preserve">48 </w:t>
      </w:r>
      <w:r w:rsidRPr="00D23345">
        <w:rPr>
          <w:rFonts w:eastAsia="仿宋_GB2312"/>
          <w:sz w:val="28"/>
          <w:szCs w:val="28"/>
        </w:rPr>
        <w:t>小时内核酸检测阴性报告，接受身份核验；（</w:t>
      </w:r>
      <w:r w:rsidRPr="00D23345">
        <w:rPr>
          <w:rFonts w:eastAsia="仿宋_GB2312"/>
          <w:sz w:val="28"/>
          <w:szCs w:val="28"/>
        </w:rPr>
        <w:t>6</w:t>
      </w:r>
      <w:r w:rsidRPr="00D23345">
        <w:rPr>
          <w:rFonts w:eastAsia="仿宋_GB2312"/>
          <w:sz w:val="28"/>
          <w:szCs w:val="28"/>
        </w:rPr>
        <w:t>）凡不具备体温合格、健康扫码合格、</w:t>
      </w:r>
      <w:r w:rsidRPr="00D23345">
        <w:rPr>
          <w:rFonts w:eastAsia="仿宋_GB2312" w:hint="eastAsia"/>
          <w:sz w:val="28"/>
          <w:szCs w:val="28"/>
        </w:rPr>
        <w:t>新冠疫苗接种凭证、</w:t>
      </w:r>
      <w:r w:rsidRPr="00D23345">
        <w:rPr>
          <w:rFonts w:eastAsia="仿宋_GB2312"/>
          <w:sz w:val="28"/>
          <w:szCs w:val="28"/>
        </w:rPr>
        <w:t>考前</w:t>
      </w:r>
      <w:r w:rsidRPr="00D23345">
        <w:rPr>
          <w:rFonts w:eastAsia="仿宋_GB2312"/>
          <w:sz w:val="28"/>
          <w:szCs w:val="28"/>
        </w:rPr>
        <w:t xml:space="preserve">48 </w:t>
      </w:r>
      <w:r w:rsidRPr="00D23345">
        <w:rPr>
          <w:rFonts w:eastAsia="仿宋_GB2312"/>
          <w:sz w:val="28"/>
          <w:szCs w:val="28"/>
        </w:rPr>
        <w:t>小时内核酸检测阴性报告等相关条件的，一律不得进入考点参加</w:t>
      </w:r>
      <w:r w:rsidRPr="00D23345">
        <w:rPr>
          <w:rFonts w:eastAsia="仿宋_GB2312" w:hint="eastAsia"/>
          <w:sz w:val="28"/>
          <w:szCs w:val="28"/>
        </w:rPr>
        <w:t>面试</w:t>
      </w:r>
      <w:r w:rsidRPr="00D23345">
        <w:rPr>
          <w:rFonts w:eastAsia="仿宋_GB2312"/>
          <w:sz w:val="28"/>
          <w:szCs w:val="28"/>
        </w:rPr>
        <w:t>。</w:t>
      </w:r>
    </w:p>
    <w:p w:rsidR="00E321A3" w:rsidRPr="00D23345" w:rsidRDefault="00E321A3" w:rsidP="00E321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D23345">
        <w:rPr>
          <w:rFonts w:eastAsia="仿宋_GB2312"/>
          <w:sz w:val="28"/>
          <w:szCs w:val="28"/>
        </w:rPr>
        <w:t>备注：考前</w:t>
      </w:r>
      <w:r w:rsidRPr="00D23345">
        <w:rPr>
          <w:rFonts w:eastAsia="仿宋_GB2312"/>
          <w:sz w:val="28"/>
          <w:szCs w:val="28"/>
        </w:rPr>
        <w:t>48</w:t>
      </w:r>
      <w:r w:rsidRPr="00D23345">
        <w:rPr>
          <w:rFonts w:eastAsia="仿宋_GB2312"/>
          <w:sz w:val="28"/>
          <w:szCs w:val="28"/>
        </w:rPr>
        <w:t>小时内核酸检测阴性报告指参加</w:t>
      </w:r>
      <w:r w:rsidRPr="00D23345">
        <w:rPr>
          <w:rFonts w:eastAsia="仿宋_GB2312"/>
          <w:sz w:val="28"/>
          <w:szCs w:val="28"/>
        </w:rPr>
        <w:t>9</w:t>
      </w:r>
      <w:r w:rsidRPr="00D23345">
        <w:rPr>
          <w:rFonts w:eastAsia="仿宋_GB2312"/>
          <w:sz w:val="28"/>
          <w:szCs w:val="28"/>
        </w:rPr>
        <w:t>月</w:t>
      </w:r>
      <w:r w:rsidRPr="00D23345">
        <w:rPr>
          <w:rFonts w:eastAsia="仿宋_GB2312"/>
          <w:sz w:val="28"/>
          <w:szCs w:val="28"/>
        </w:rPr>
        <w:t>4</w:t>
      </w:r>
      <w:r w:rsidRPr="00D23345">
        <w:rPr>
          <w:rFonts w:eastAsia="仿宋_GB2312"/>
          <w:sz w:val="28"/>
          <w:szCs w:val="28"/>
        </w:rPr>
        <w:t>日</w:t>
      </w:r>
      <w:r w:rsidRPr="00D23345">
        <w:rPr>
          <w:rFonts w:eastAsia="仿宋_GB2312" w:hint="eastAsia"/>
          <w:sz w:val="28"/>
          <w:szCs w:val="28"/>
        </w:rPr>
        <w:t>面</w:t>
      </w:r>
      <w:r w:rsidRPr="00D23345">
        <w:rPr>
          <w:rFonts w:eastAsia="仿宋_GB2312"/>
          <w:sz w:val="28"/>
          <w:szCs w:val="28"/>
        </w:rPr>
        <w:t>试的考生需出示</w:t>
      </w:r>
      <w:r w:rsidRPr="00D23345">
        <w:rPr>
          <w:rFonts w:eastAsia="仿宋_GB2312"/>
          <w:sz w:val="28"/>
          <w:szCs w:val="28"/>
        </w:rPr>
        <w:t>9</w:t>
      </w:r>
      <w:r w:rsidRPr="00D23345">
        <w:rPr>
          <w:rFonts w:eastAsia="仿宋_GB2312"/>
          <w:sz w:val="28"/>
          <w:szCs w:val="28"/>
        </w:rPr>
        <w:t>月</w:t>
      </w:r>
      <w:r w:rsidRPr="00D23345">
        <w:rPr>
          <w:rFonts w:eastAsia="仿宋_GB2312"/>
          <w:sz w:val="28"/>
          <w:szCs w:val="28"/>
        </w:rPr>
        <w:t>2</w:t>
      </w:r>
      <w:r w:rsidRPr="00D23345">
        <w:rPr>
          <w:rFonts w:eastAsia="仿宋_GB2312"/>
          <w:sz w:val="28"/>
          <w:szCs w:val="28"/>
        </w:rPr>
        <w:t>日及以后采样的核酸阴性报告。请考生合理安排核酸检测时间，以免影响您参加</w:t>
      </w:r>
      <w:r w:rsidRPr="00D23345">
        <w:rPr>
          <w:rFonts w:eastAsia="仿宋_GB2312" w:hint="eastAsia"/>
          <w:sz w:val="28"/>
          <w:szCs w:val="28"/>
        </w:rPr>
        <w:t>面</w:t>
      </w:r>
      <w:r w:rsidRPr="00D23345">
        <w:rPr>
          <w:rFonts w:eastAsia="仿宋_GB2312"/>
          <w:sz w:val="28"/>
          <w:szCs w:val="28"/>
        </w:rPr>
        <w:t>试。</w:t>
      </w:r>
    </w:p>
    <w:p w:rsidR="00E321A3" w:rsidRPr="00D23345" w:rsidRDefault="00E321A3" w:rsidP="00E321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D23345">
        <w:rPr>
          <w:rFonts w:eastAsia="仿宋_GB2312"/>
          <w:sz w:val="28"/>
          <w:szCs w:val="28"/>
        </w:rPr>
        <w:lastRenderedPageBreak/>
        <w:t>3.</w:t>
      </w:r>
      <w:r w:rsidRPr="00D23345">
        <w:rPr>
          <w:rFonts w:eastAsia="仿宋_GB2312"/>
          <w:sz w:val="28"/>
          <w:szCs w:val="28"/>
        </w:rPr>
        <w:t>考前</w:t>
      </w:r>
      <w:r w:rsidRPr="00D23345">
        <w:rPr>
          <w:rFonts w:eastAsia="仿宋_GB2312"/>
          <w:sz w:val="28"/>
          <w:szCs w:val="28"/>
        </w:rPr>
        <w:t>14</w:t>
      </w:r>
      <w:r w:rsidRPr="00D23345">
        <w:rPr>
          <w:rFonts w:eastAsia="仿宋_GB2312"/>
          <w:sz w:val="28"/>
          <w:szCs w:val="28"/>
        </w:rPr>
        <w:t>天内有中、高风险地区旅居史以及有新冠病毒肺炎确诊、疑似病例或无症状感染者密切接触史的人员、入境后执行健康管理措施不满</w:t>
      </w:r>
      <w:r w:rsidRPr="00D23345">
        <w:rPr>
          <w:rFonts w:eastAsia="仿宋_GB2312"/>
          <w:sz w:val="28"/>
          <w:szCs w:val="28"/>
        </w:rPr>
        <w:t>14+7</w:t>
      </w:r>
      <w:r w:rsidRPr="00D23345">
        <w:rPr>
          <w:rFonts w:eastAsia="仿宋_GB2312"/>
          <w:sz w:val="28"/>
          <w:szCs w:val="28"/>
        </w:rPr>
        <w:t>天的人员、</w:t>
      </w:r>
      <w:r w:rsidRPr="00D23345">
        <w:rPr>
          <w:rFonts w:eastAsia="仿宋_GB2312"/>
          <w:sz w:val="28"/>
          <w:szCs w:val="28"/>
        </w:rPr>
        <w:t>14</w:t>
      </w:r>
      <w:r w:rsidRPr="00D23345">
        <w:rPr>
          <w:rFonts w:eastAsia="仿宋_GB2312"/>
          <w:sz w:val="28"/>
          <w:szCs w:val="28"/>
        </w:rPr>
        <w:t>天内有发热和呼吸道门诊就诊史的人员、未接种新冠疫苗的人员</w:t>
      </w:r>
      <w:r w:rsidRPr="00D23345">
        <w:rPr>
          <w:rFonts w:eastAsia="仿宋_GB2312" w:hint="eastAsia"/>
          <w:sz w:val="28"/>
          <w:szCs w:val="28"/>
        </w:rPr>
        <w:t>（有禁忌者除外，需提供定点医院出具的证明）</w:t>
      </w:r>
      <w:r w:rsidRPr="00D23345">
        <w:rPr>
          <w:rFonts w:eastAsia="仿宋_GB2312"/>
          <w:sz w:val="28"/>
          <w:szCs w:val="28"/>
        </w:rPr>
        <w:t>不得参加</w:t>
      </w:r>
      <w:r w:rsidRPr="00D23345">
        <w:rPr>
          <w:rFonts w:eastAsia="仿宋_GB2312" w:hint="eastAsia"/>
          <w:sz w:val="28"/>
          <w:szCs w:val="28"/>
        </w:rPr>
        <w:t>面试</w:t>
      </w:r>
      <w:r w:rsidRPr="00D23345">
        <w:rPr>
          <w:rFonts w:eastAsia="仿宋_GB2312"/>
          <w:sz w:val="28"/>
          <w:szCs w:val="28"/>
        </w:rPr>
        <w:t>。</w:t>
      </w:r>
    </w:p>
    <w:p w:rsidR="00E321A3" w:rsidRPr="00D23345" w:rsidRDefault="00E321A3" w:rsidP="00E321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D23345">
        <w:rPr>
          <w:rFonts w:eastAsia="仿宋_GB2312"/>
          <w:sz w:val="28"/>
          <w:szCs w:val="28"/>
        </w:rPr>
        <w:t>4.</w:t>
      </w:r>
      <w:r w:rsidRPr="00D23345">
        <w:rPr>
          <w:rFonts w:eastAsia="仿宋_GB2312"/>
          <w:sz w:val="28"/>
          <w:szCs w:val="28"/>
        </w:rPr>
        <w:t>考生考前请保持良好卫生习惯与作息规律，做好个人防护，不到人员密集场所，减少人员聚集、减少路途风险。坚持戴口罩、勤洗手、常消毒、多通风。</w:t>
      </w:r>
    </w:p>
    <w:p w:rsidR="00E321A3" w:rsidRPr="00D23345" w:rsidRDefault="00E321A3" w:rsidP="00E321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D23345">
        <w:rPr>
          <w:rFonts w:eastAsia="仿宋_GB2312"/>
          <w:sz w:val="28"/>
          <w:szCs w:val="28"/>
        </w:rPr>
        <w:t>5.</w:t>
      </w:r>
      <w:r w:rsidRPr="00D23345">
        <w:rPr>
          <w:rFonts w:eastAsia="仿宋_GB2312"/>
          <w:sz w:val="28"/>
          <w:szCs w:val="28"/>
        </w:rPr>
        <w:t>考生考前</w:t>
      </w:r>
      <w:r w:rsidRPr="00D23345">
        <w:rPr>
          <w:rFonts w:eastAsia="仿宋_GB2312"/>
          <w:sz w:val="28"/>
          <w:szCs w:val="28"/>
        </w:rPr>
        <w:t>14</w:t>
      </w:r>
      <w:r w:rsidRPr="00D23345">
        <w:rPr>
          <w:rFonts w:eastAsia="仿宋_GB2312"/>
          <w:sz w:val="28"/>
          <w:szCs w:val="28"/>
        </w:rPr>
        <w:t>天内如出现发热、乏力、咳嗽、咳痰、咽痛、嗅</w:t>
      </w:r>
      <w:r w:rsidRPr="00D23345">
        <w:rPr>
          <w:rFonts w:eastAsia="仿宋_GB2312"/>
          <w:sz w:val="28"/>
          <w:szCs w:val="28"/>
        </w:rPr>
        <w:t>(</w:t>
      </w:r>
      <w:r w:rsidRPr="00D23345">
        <w:rPr>
          <w:rFonts w:eastAsia="仿宋_GB2312"/>
          <w:sz w:val="28"/>
          <w:szCs w:val="28"/>
        </w:rPr>
        <w:t>味</w:t>
      </w:r>
      <w:r w:rsidRPr="00D23345">
        <w:rPr>
          <w:rFonts w:eastAsia="仿宋_GB2312"/>
          <w:sz w:val="28"/>
          <w:szCs w:val="28"/>
        </w:rPr>
        <w:t>)</w:t>
      </w:r>
      <w:r w:rsidRPr="00D23345">
        <w:rPr>
          <w:rFonts w:eastAsia="仿宋_GB2312"/>
          <w:sz w:val="28"/>
          <w:szCs w:val="28"/>
        </w:rPr>
        <w:t>觉减退、腹泻、呕吐等不适症状，</w:t>
      </w:r>
      <w:r w:rsidRPr="00D23345">
        <w:rPr>
          <w:rFonts w:eastAsia="仿宋_GB2312" w:hint="eastAsia"/>
          <w:sz w:val="28"/>
          <w:szCs w:val="28"/>
        </w:rPr>
        <w:t>立即</w:t>
      </w:r>
      <w:r w:rsidRPr="00D23345">
        <w:rPr>
          <w:rFonts w:eastAsia="仿宋_GB2312"/>
          <w:sz w:val="28"/>
          <w:szCs w:val="28"/>
        </w:rPr>
        <w:t>前往就近发热门诊就诊，如实告知流行病学史。</w:t>
      </w:r>
    </w:p>
    <w:p w:rsidR="00E321A3" w:rsidRPr="00D23345" w:rsidRDefault="00E321A3" w:rsidP="00E321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D23345">
        <w:rPr>
          <w:rFonts w:eastAsia="仿宋_GB2312"/>
          <w:sz w:val="28"/>
          <w:szCs w:val="28"/>
        </w:rPr>
        <w:t>6.</w:t>
      </w:r>
      <w:r w:rsidRPr="00D23345">
        <w:rPr>
          <w:rFonts w:eastAsia="仿宋_GB2312"/>
          <w:sz w:val="28"/>
          <w:szCs w:val="28"/>
        </w:rPr>
        <w:t>考生在赴考时做好个人安全防范，最好采用自行车、私家车等方式，乘坐公共交通工具时应注意个人防护，与他人保持合理间距，途中尽量避免用手触摸公共交通工具上的物品，并做到勤洗手和佩戴口罩。</w:t>
      </w:r>
    </w:p>
    <w:p w:rsidR="00E321A3" w:rsidRPr="00D23345" w:rsidRDefault="00E321A3" w:rsidP="00E321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D23345">
        <w:rPr>
          <w:rFonts w:eastAsia="仿宋_GB2312"/>
          <w:sz w:val="28"/>
          <w:szCs w:val="28"/>
        </w:rPr>
        <w:t>7.</w:t>
      </w:r>
      <w:r w:rsidRPr="00D23345">
        <w:rPr>
          <w:rFonts w:eastAsia="仿宋_GB2312" w:hint="eastAsia"/>
          <w:sz w:val="28"/>
          <w:szCs w:val="28"/>
        </w:rPr>
        <w:t>面试</w:t>
      </w:r>
      <w:r w:rsidRPr="00D23345">
        <w:rPr>
          <w:rFonts w:eastAsia="仿宋_GB2312"/>
          <w:sz w:val="28"/>
          <w:szCs w:val="28"/>
        </w:rPr>
        <w:t>过程中，考生若有发热、咳嗽等呼吸道症状的，由所在考点的疾控机构或医疗机构专业人员进行个案研判，具备继续完成面试条件的考生，安排在视频面试室参加面试，面试过程中必须全程佩戴口罩。</w:t>
      </w:r>
    </w:p>
    <w:p w:rsidR="00E321A3" w:rsidRPr="00D23345" w:rsidRDefault="00E321A3" w:rsidP="00E321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D23345">
        <w:rPr>
          <w:rFonts w:eastAsia="仿宋_GB2312"/>
          <w:sz w:val="28"/>
          <w:szCs w:val="28"/>
        </w:rPr>
        <w:t>8.</w:t>
      </w:r>
      <w:r w:rsidRPr="00D23345">
        <w:rPr>
          <w:rFonts w:eastAsia="仿宋_GB2312"/>
          <w:sz w:val="28"/>
          <w:szCs w:val="28"/>
        </w:rPr>
        <w:t>考生不得隐瞒行程、隐瞒病情、故意压制症状、瞒报漏报健康情况，若故意隐瞒以上情况并且参加面试，造成疫情传播或流行的，将依法承担相关责任。</w:t>
      </w:r>
    </w:p>
    <w:p w:rsidR="006D00FA" w:rsidRPr="00D23345" w:rsidRDefault="00E97A76"/>
    <w:sectPr w:rsidR="006D00FA" w:rsidRPr="00D23345" w:rsidSect="00D44B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A76" w:rsidRDefault="00E97A76" w:rsidP="00D23345">
      <w:r>
        <w:separator/>
      </w:r>
    </w:p>
  </w:endnote>
  <w:endnote w:type="continuationSeparator" w:id="1">
    <w:p w:rsidR="00E97A76" w:rsidRDefault="00E97A76" w:rsidP="00D23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A76" w:rsidRDefault="00E97A76" w:rsidP="00D23345">
      <w:r>
        <w:separator/>
      </w:r>
    </w:p>
  </w:footnote>
  <w:footnote w:type="continuationSeparator" w:id="1">
    <w:p w:rsidR="00E97A76" w:rsidRDefault="00E97A76" w:rsidP="00D233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21A3"/>
    <w:rsid w:val="002D5DCC"/>
    <w:rsid w:val="003033D6"/>
    <w:rsid w:val="00362AF8"/>
    <w:rsid w:val="004912C4"/>
    <w:rsid w:val="00642B3C"/>
    <w:rsid w:val="00B135E7"/>
    <w:rsid w:val="00D23345"/>
    <w:rsid w:val="00D44B07"/>
    <w:rsid w:val="00D942B6"/>
    <w:rsid w:val="00E321A3"/>
    <w:rsid w:val="00E9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1A3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33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334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33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33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1010</Characters>
  <Application>Microsoft Office Word</Application>
  <DocSecurity>0</DocSecurity>
  <Lines>8</Lines>
  <Paragraphs>2</Paragraphs>
  <ScaleCrop>false</ScaleCrop>
  <Company>Microsoft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2021-08-30T10:25:00Z</dcterms:created>
  <dcterms:modified xsi:type="dcterms:W3CDTF">2021-08-31T04:22:00Z</dcterms:modified>
</cp:coreProperties>
</file>