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51E5B" w14:textId="77777777" w:rsidR="00AE7879" w:rsidRDefault="00AE7879">
      <w:pPr>
        <w:pStyle w:val="a3"/>
        <w:rPr>
          <w:rFonts w:ascii="Times New Roman"/>
          <w:sz w:val="20"/>
        </w:rPr>
      </w:pPr>
    </w:p>
    <w:p w14:paraId="07FA3B90" w14:textId="77777777" w:rsidR="00AE7879" w:rsidRDefault="00AE7879">
      <w:pPr>
        <w:pStyle w:val="a3"/>
        <w:rPr>
          <w:rFonts w:ascii="Times New Roman"/>
          <w:sz w:val="18"/>
        </w:rPr>
      </w:pPr>
    </w:p>
    <w:p w14:paraId="25CBC720" w14:textId="77777777" w:rsidR="00AE7879" w:rsidRDefault="006B02B6">
      <w:pPr>
        <w:pStyle w:val="a3"/>
        <w:spacing w:before="54"/>
        <w:ind w:left="934"/>
        <w:rPr>
          <w:sz w:val="20"/>
        </w:rPr>
      </w:pPr>
      <w:r>
        <w:t>附件</w:t>
      </w:r>
      <w:r>
        <w:rPr>
          <w:rFonts w:hint="eastAsia"/>
          <w:lang w:val="en-US"/>
        </w:rPr>
        <w:t>2</w:t>
      </w:r>
      <w:r>
        <w:t xml:space="preserve"> </w:t>
      </w:r>
    </w:p>
    <w:p w14:paraId="15A2D8DD" w14:textId="77777777" w:rsidR="00AE7879" w:rsidRDefault="00AE7879">
      <w:pPr>
        <w:pStyle w:val="a3"/>
        <w:spacing w:before="10"/>
        <w:rPr>
          <w:sz w:val="10"/>
        </w:rPr>
      </w:pPr>
    </w:p>
    <w:p w14:paraId="23665FA4" w14:textId="77777777" w:rsidR="00AE7879" w:rsidRDefault="006B02B6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天津市</w:t>
      </w: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北辰区</w:t>
      </w: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政府专职消防员招考</w:t>
      </w:r>
    </w:p>
    <w:p w14:paraId="296FE9C0" w14:textId="77777777" w:rsidR="00AE7879" w:rsidRDefault="006B02B6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体能测评项目和标准</w:t>
      </w:r>
    </w:p>
    <w:p w14:paraId="4567360E" w14:textId="77777777" w:rsidR="00AE7879" w:rsidRDefault="00AE7879">
      <w:pPr>
        <w:pStyle w:val="a3"/>
        <w:spacing w:before="11"/>
        <w:rPr>
          <w:sz w:val="10"/>
        </w:rPr>
      </w:pPr>
    </w:p>
    <w:tbl>
      <w:tblPr>
        <w:tblW w:w="0" w:type="auto"/>
        <w:tblInd w:w="5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1345"/>
        <w:gridCol w:w="820"/>
        <w:gridCol w:w="749"/>
        <w:gridCol w:w="746"/>
        <w:gridCol w:w="746"/>
        <w:gridCol w:w="749"/>
        <w:gridCol w:w="746"/>
        <w:gridCol w:w="746"/>
        <w:gridCol w:w="746"/>
        <w:gridCol w:w="749"/>
        <w:gridCol w:w="977"/>
      </w:tblGrid>
      <w:tr w:rsidR="00AE7879" w14:paraId="1FD9A3A5" w14:textId="77777777">
        <w:trPr>
          <w:trHeight w:val="612"/>
        </w:trPr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3917F9E" w14:textId="77777777" w:rsidR="00AE7879" w:rsidRDefault="006B02B6">
            <w:pPr>
              <w:pStyle w:val="TableParagraph"/>
              <w:spacing w:before="134"/>
              <w:ind w:left="3696" w:right="3654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体能测试项目及标准</w:t>
            </w:r>
          </w:p>
        </w:tc>
      </w:tr>
      <w:tr w:rsidR="00AE7879" w14:paraId="7078C599" w14:textId="77777777">
        <w:trPr>
          <w:trHeight w:val="566"/>
        </w:trPr>
        <w:tc>
          <w:tcPr>
            <w:tcW w:w="180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14:paraId="7B67C336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56B8D964" w14:textId="77777777" w:rsidR="00AE7879" w:rsidRDefault="00AE7879">
            <w:pPr>
              <w:pStyle w:val="TableParagraph"/>
              <w:spacing w:before="12"/>
              <w:rPr>
                <w:rFonts w:ascii="黑体"/>
                <w:sz w:val="19"/>
              </w:rPr>
            </w:pPr>
          </w:p>
          <w:p w14:paraId="0C78A507" w14:textId="77777777" w:rsidR="00AE7879" w:rsidRDefault="006B02B6">
            <w:pPr>
              <w:pStyle w:val="TableParagraph"/>
              <w:ind w:left="626" w:right="60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项目</w:t>
            </w: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B5FACE7" w14:textId="77777777" w:rsidR="00AE7879" w:rsidRDefault="006B02B6">
            <w:pPr>
              <w:pStyle w:val="TableParagraph"/>
              <w:spacing w:before="106"/>
              <w:ind w:left="2241" w:right="220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测试成绩对应分值、测试办法</w:t>
            </w:r>
          </w:p>
        </w:tc>
      </w:tr>
      <w:tr w:rsidR="00AE7879" w14:paraId="44D1DD50" w14:textId="77777777">
        <w:trPr>
          <w:trHeight w:val="881"/>
        </w:trPr>
        <w:tc>
          <w:tcPr>
            <w:tcW w:w="1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14:paraId="64417AD0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115DB2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1844513B" w14:textId="77777777" w:rsidR="00AE7879" w:rsidRDefault="006B02B6">
            <w:pPr>
              <w:pStyle w:val="TableParagraph"/>
              <w:ind w:left="151" w:right="12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CF690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10BBB9A6" w14:textId="77777777" w:rsidR="00AE7879" w:rsidRDefault="006B02B6">
            <w:pPr>
              <w:pStyle w:val="TableParagraph"/>
              <w:ind w:left="112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2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C5C9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4D297780" w14:textId="77777777" w:rsidR="00AE7879" w:rsidRDefault="006B02B6">
            <w:pPr>
              <w:pStyle w:val="TableParagraph"/>
              <w:ind w:left="115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3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A4E47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33F9DF66" w14:textId="77777777" w:rsidR="00AE7879" w:rsidRDefault="006B02B6">
            <w:pPr>
              <w:pStyle w:val="TableParagraph"/>
              <w:ind w:left="117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4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C0B39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474741E7" w14:textId="77777777" w:rsidR="00AE7879" w:rsidRDefault="006B02B6">
            <w:pPr>
              <w:pStyle w:val="TableParagraph"/>
              <w:ind w:left="118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5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1D9A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195458E4" w14:textId="77777777" w:rsidR="00AE7879" w:rsidRDefault="006B02B6">
            <w:pPr>
              <w:pStyle w:val="TableParagraph"/>
              <w:ind w:left="120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6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E24B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42102B51" w14:textId="77777777" w:rsidR="00AE7879" w:rsidRDefault="006B02B6">
            <w:pPr>
              <w:pStyle w:val="TableParagraph"/>
              <w:ind w:left="121" w:right="80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7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A94A0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0B047B92" w14:textId="77777777" w:rsidR="00AE7879" w:rsidRDefault="006B02B6">
            <w:pPr>
              <w:pStyle w:val="TableParagraph"/>
              <w:ind w:left="121" w:right="78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8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5416B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52AB7FBF" w14:textId="77777777" w:rsidR="00AE7879" w:rsidRDefault="006B02B6">
            <w:pPr>
              <w:pStyle w:val="TableParagraph"/>
              <w:ind w:left="120" w:right="77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9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AAB1" w14:textId="77777777" w:rsidR="00AE7879" w:rsidRDefault="00AE7879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14:paraId="69B0F5C8" w14:textId="77777777" w:rsidR="00AE7879" w:rsidRDefault="006B02B6">
            <w:pPr>
              <w:pStyle w:val="TableParagraph"/>
              <w:ind w:left="220" w:right="15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10 </w:t>
            </w:r>
            <w:r>
              <w:rPr>
                <w:rFonts w:ascii="楷体_GB2312" w:eastAsia="楷体_GB2312" w:hint="eastAsia"/>
              </w:rPr>
              <w:t>分</w:t>
            </w:r>
          </w:p>
        </w:tc>
      </w:tr>
      <w:tr w:rsidR="00AE7879" w14:paraId="0D678D6B" w14:textId="77777777">
        <w:trPr>
          <w:trHeight w:val="852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0FDE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7C818E43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113B9FA5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376847CC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36972232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5F079DC5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423C84F4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26C55E2F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7CBAE6DF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2937E2E3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6007EB44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2AD97083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72BE1F23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02BD81D9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3B2B0653" w14:textId="77777777" w:rsidR="00AE7879" w:rsidRDefault="00AE7879">
            <w:pPr>
              <w:pStyle w:val="TableParagraph"/>
              <w:spacing w:before="12"/>
              <w:rPr>
                <w:rFonts w:ascii="黑体"/>
                <w:sz w:val="25"/>
              </w:rPr>
            </w:pPr>
          </w:p>
          <w:p w14:paraId="7C9E633C" w14:textId="77777777" w:rsidR="00AE7879" w:rsidRDefault="006B02B6">
            <w:pPr>
              <w:pStyle w:val="TableParagraph"/>
              <w:spacing w:line="458" w:lineRule="auto"/>
              <w:ind w:left="112" w:right="91"/>
              <w:rPr>
                <w:rFonts w:ascii="宋体" w:eastAsia="宋体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男性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F7C5" w14:textId="77777777" w:rsidR="00AE7879" w:rsidRDefault="00AE7879">
            <w:pPr>
              <w:pStyle w:val="TableParagraph"/>
              <w:rPr>
                <w:rFonts w:ascii="黑体"/>
              </w:rPr>
            </w:pPr>
          </w:p>
          <w:p w14:paraId="5A9B2DE3" w14:textId="77777777" w:rsidR="00AE7879" w:rsidRDefault="00AE7879">
            <w:pPr>
              <w:pStyle w:val="TableParagraph"/>
              <w:rPr>
                <w:rFonts w:ascii="黑体"/>
              </w:rPr>
            </w:pPr>
          </w:p>
          <w:p w14:paraId="0E3C37D5" w14:textId="77777777" w:rsidR="00AE7879" w:rsidRDefault="00AE7879">
            <w:pPr>
              <w:pStyle w:val="TableParagraph"/>
              <w:rPr>
                <w:rFonts w:ascii="黑体"/>
              </w:rPr>
            </w:pPr>
          </w:p>
          <w:p w14:paraId="37369C1A" w14:textId="77777777" w:rsidR="00AE7879" w:rsidRDefault="00AE7879">
            <w:pPr>
              <w:pStyle w:val="TableParagraph"/>
              <w:spacing w:before="3"/>
              <w:rPr>
                <w:rFonts w:ascii="黑体"/>
                <w:sz w:val="28"/>
              </w:rPr>
            </w:pPr>
          </w:p>
          <w:p w14:paraId="450F745A" w14:textId="77777777" w:rsidR="00AE7879" w:rsidRDefault="006B02B6">
            <w:pPr>
              <w:pStyle w:val="TableParagraph"/>
              <w:ind w:left="199"/>
              <w:rPr>
                <w:rFonts w:ascii="黑体" w:eastAsia="黑体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1000 </w:t>
            </w:r>
            <w:r>
              <w:rPr>
                <w:rFonts w:ascii="黑体" w:eastAsia="黑体" w:hint="eastAsia"/>
                <w:sz w:val="21"/>
              </w:rPr>
              <w:t>米跑</w:t>
            </w:r>
          </w:p>
          <w:p w14:paraId="7CEF718A" w14:textId="77777777" w:rsidR="00AE7879" w:rsidRDefault="006B02B6">
            <w:pPr>
              <w:pStyle w:val="TableParagraph"/>
              <w:spacing w:before="5"/>
              <w:ind w:left="1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（分、秒）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E3BAF7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238844B6" w14:textId="77777777" w:rsidR="00AE7879" w:rsidRDefault="006B02B6">
            <w:pPr>
              <w:pStyle w:val="TableParagraph"/>
              <w:ind w:left="151" w:right="124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4′25″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CFB0" w14:textId="77777777" w:rsidR="00AE7879" w:rsidRDefault="00AE7879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14:paraId="28EC570D" w14:textId="77777777" w:rsidR="00AE7879" w:rsidRDefault="006B02B6">
            <w:pPr>
              <w:pStyle w:val="TableParagraph"/>
              <w:ind w:left="113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4′20″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4579" w14:textId="77777777" w:rsidR="00AE7879" w:rsidRDefault="00AE7879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14:paraId="2379EBD4" w14:textId="77777777" w:rsidR="00AE7879" w:rsidRDefault="006B02B6">
            <w:pPr>
              <w:pStyle w:val="TableParagraph"/>
              <w:ind w:left="116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4′15″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F8B0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4B493527" w14:textId="77777777" w:rsidR="00AE7879" w:rsidRDefault="006B02B6">
            <w:pPr>
              <w:pStyle w:val="TableParagraph"/>
              <w:ind w:left="118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4′10″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025E" w14:textId="77777777" w:rsidR="00AE7879" w:rsidRDefault="00AE7879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14:paraId="6D2CAAE2" w14:textId="77777777" w:rsidR="00AE7879" w:rsidRDefault="006B02B6">
            <w:pPr>
              <w:pStyle w:val="TableParagraph"/>
              <w:ind w:left="119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49F07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7775C45A" w14:textId="77777777" w:rsidR="00AE7879" w:rsidRDefault="006B02B6">
            <w:pPr>
              <w:pStyle w:val="TableParagraph"/>
              <w:ind w:left="121" w:right="8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4′00″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AB7B6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5C66CD9B" w14:textId="77777777" w:rsidR="00AE7879" w:rsidRDefault="006B02B6">
            <w:pPr>
              <w:pStyle w:val="TableParagraph"/>
              <w:ind w:left="121" w:right="7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AA353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3A889632" w14:textId="77777777" w:rsidR="00AE7879" w:rsidRDefault="006B02B6">
            <w:pPr>
              <w:pStyle w:val="TableParagraph"/>
              <w:ind w:left="121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3′50″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DD7F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2D9C291B" w14:textId="77777777" w:rsidR="00AE7879" w:rsidRDefault="006B02B6">
            <w:pPr>
              <w:pStyle w:val="TableParagraph"/>
              <w:ind w:left="120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3′45″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1ADB9" w14:textId="77777777" w:rsidR="00AE7879" w:rsidRDefault="00AE7879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14:paraId="1ED285E6" w14:textId="77777777" w:rsidR="00AE7879" w:rsidRDefault="006B02B6">
            <w:pPr>
              <w:pStyle w:val="TableParagraph"/>
              <w:ind w:left="202" w:right="15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3′40″</w:t>
            </w:r>
          </w:p>
        </w:tc>
      </w:tr>
      <w:tr w:rsidR="00AE7879" w14:paraId="344B9A56" w14:textId="77777777">
        <w:trPr>
          <w:trHeight w:val="162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F293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ECDC9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14:paraId="09D996CD" w14:textId="77777777" w:rsidR="00AE7879" w:rsidRDefault="006B02B6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171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分组考核。</w:t>
            </w:r>
          </w:p>
          <w:p w14:paraId="7B7AF6D5" w14:textId="77777777" w:rsidR="00AE7879" w:rsidRDefault="006B02B6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8" w:line="213" w:lineRule="auto"/>
              <w:ind w:left="115" w:right="136" w:firstLine="420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在跑道或平地上标出起点线，考生从起点线处听到起跑口令后起跑，完</w:t>
            </w:r>
            <w:r>
              <w:rPr>
                <w:spacing w:val="-28"/>
                <w:sz w:val="21"/>
              </w:rPr>
              <w:t>成</w:t>
            </w:r>
            <w:r>
              <w:rPr>
                <w:spacing w:val="-28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1000 </w:t>
            </w:r>
            <w:proofErr w:type="gramStart"/>
            <w:r>
              <w:rPr>
                <w:spacing w:val="-3"/>
                <w:sz w:val="21"/>
              </w:rPr>
              <w:t>米距离</w:t>
            </w:r>
            <w:proofErr w:type="gramEnd"/>
            <w:r>
              <w:rPr>
                <w:spacing w:val="-3"/>
                <w:sz w:val="21"/>
              </w:rPr>
              <w:t>到达终点线，记录时间。</w:t>
            </w:r>
          </w:p>
          <w:p w14:paraId="375C4AB5" w14:textId="77777777" w:rsidR="00AE7879" w:rsidRDefault="006B02B6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考核以完成时间计算成绩。</w:t>
            </w:r>
          </w:p>
          <w:p w14:paraId="6AAAC902" w14:textId="77777777" w:rsidR="00AE7879" w:rsidRDefault="006B02B6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63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>得分超出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>分的，每递减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>秒增加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</w:t>
            </w:r>
            <w:r>
              <w:rPr>
                <w:spacing w:val="-13"/>
                <w:sz w:val="21"/>
              </w:rPr>
              <w:t>分，最高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  <w:p w14:paraId="34EE47F7" w14:textId="77777777" w:rsidR="00AE7879" w:rsidRDefault="00AE7879">
            <w:pPr>
              <w:pStyle w:val="TableParagraph"/>
              <w:spacing w:before="3"/>
              <w:ind w:left="115"/>
              <w:rPr>
                <w:sz w:val="21"/>
              </w:rPr>
            </w:pPr>
          </w:p>
        </w:tc>
      </w:tr>
      <w:tr w:rsidR="00AE7879" w14:paraId="15DDCB4E" w14:textId="77777777">
        <w:trPr>
          <w:trHeight w:val="864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348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B1A49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4D0C0FED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62CBD3C8" w14:textId="77777777" w:rsidR="00AE7879" w:rsidRDefault="006B02B6">
            <w:pPr>
              <w:pStyle w:val="TableParagraph"/>
              <w:spacing w:before="136"/>
              <w:ind w:left="217" w:right="184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俯卧撑</w:t>
            </w:r>
          </w:p>
          <w:p w14:paraId="408893F2" w14:textId="77777777" w:rsidR="00AE7879" w:rsidRDefault="006B02B6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（次</w:t>
            </w:r>
            <w:r>
              <w:rPr>
                <w:rFonts w:ascii="Times New Roman" w:eastAsia="Times New Roman"/>
                <w:sz w:val="21"/>
              </w:rPr>
              <w:t xml:space="preserve">/2 </w:t>
            </w:r>
            <w:r>
              <w:rPr>
                <w:rFonts w:ascii="黑体" w:eastAsia="黑体" w:hint="eastAsia"/>
                <w:sz w:val="21"/>
              </w:rPr>
              <w:t>分钟）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14:paraId="52A08128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7287B7FD" w14:textId="77777777" w:rsidR="00AE7879" w:rsidRDefault="006B02B6">
            <w:pPr>
              <w:pStyle w:val="TableParagraph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BAA6AA8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33CA91B6" w14:textId="77777777" w:rsidR="00AE7879" w:rsidRDefault="006B02B6">
            <w:pPr>
              <w:pStyle w:val="TableParagraph"/>
              <w:ind w:left="2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D44D56B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54BC7610" w14:textId="77777777" w:rsidR="00AE7879" w:rsidRDefault="006B02B6">
            <w:pPr>
              <w:pStyle w:val="TableParagraph"/>
              <w:ind w:left="10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0A17F5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6745EB2B" w14:textId="77777777" w:rsidR="00AE7879" w:rsidRDefault="006B02B6">
            <w:pPr>
              <w:pStyle w:val="TableParagraph"/>
              <w:ind w:left="2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05BB04F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58877873" w14:textId="77777777" w:rsidR="00AE7879" w:rsidRDefault="006B02B6">
            <w:pPr>
              <w:pStyle w:val="TableParagraph"/>
              <w:ind w:left="123" w:right="9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024C4FE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7DA63E1A" w14:textId="77777777" w:rsidR="00AE7879" w:rsidRDefault="006B02B6">
            <w:pPr>
              <w:pStyle w:val="TableParagraph"/>
              <w:ind w:left="26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DA978FB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19933A09" w14:textId="77777777" w:rsidR="00AE7879" w:rsidRDefault="006B02B6">
            <w:pPr>
              <w:pStyle w:val="TableParagraph"/>
              <w:ind w:left="101" w:right="7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02620B2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11C113B3" w14:textId="77777777" w:rsidR="00AE7879" w:rsidRDefault="006B02B6">
            <w:pPr>
              <w:pStyle w:val="TableParagraph"/>
              <w:ind w:right="233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1D74FF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001E329B" w14:textId="77777777" w:rsidR="00AE7879" w:rsidRDefault="006B02B6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88213A" w14:textId="77777777" w:rsidR="00AE7879" w:rsidRDefault="00AE7879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14:paraId="7E6F7B65" w14:textId="77777777" w:rsidR="00AE7879" w:rsidRDefault="006B02B6">
            <w:pPr>
              <w:pStyle w:val="TableParagraph"/>
              <w:ind w:left="301" w:right="26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35</w:t>
            </w:r>
          </w:p>
        </w:tc>
      </w:tr>
      <w:tr w:rsidR="00AE7879" w14:paraId="7F22D737" w14:textId="77777777">
        <w:trPr>
          <w:trHeight w:val="1585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D1B51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E42A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14:paraId="17471546" w14:textId="77777777" w:rsidR="00AE7879" w:rsidRDefault="006B02B6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82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14:paraId="1D07D534" w14:textId="77777777" w:rsidR="00AE7879" w:rsidRDefault="006B02B6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9" w:line="213" w:lineRule="auto"/>
              <w:ind w:left="117" w:right="81" w:firstLine="42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按照规定动作要领完成动作。屈臂时肩关节高于肘关节、伸臂时双肘关</w:t>
            </w:r>
            <w:r>
              <w:rPr>
                <w:spacing w:val="-7"/>
                <w:sz w:val="21"/>
              </w:rPr>
              <w:t>节未伸直、做动作时身体未保持平直，该次动作不计数；除手脚</w:t>
            </w:r>
            <w:proofErr w:type="gramStart"/>
            <w:r>
              <w:rPr>
                <w:spacing w:val="-7"/>
                <w:sz w:val="21"/>
              </w:rPr>
              <w:t>外身体</w:t>
            </w:r>
            <w:proofErr w:type="gramEnd"/>
            <w:r>
              <w:rPr>
                <w:spacing w:val="-7"/>
                <w:sz w:val="21"/>
              </w:rPr>
              <w:t>其他部</w:t>
            </w:r>
            <w:r>
              <w:rPr>
                <w:spacing w:val="-5"/>
                <w:sz w:val="21"/>
              </w:rPr>
              <w:t>位触及地面，结束考核。</w:t>
            </w:r>
          </w:p>
          <w:p w14:paraId="508AFD43" w14:textId="77777777" w:rsidR="00AE7879" w:rsidRDefault="006B02B6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line="248" w:lineRule="exact"/>
              <w:jc w:val="both"/>
              <w:rPr>
                <w:sz w:val="21"/>
              </w:rPr>
            </w:pPr>
            <w:r>
              <w:rPr>
                <w:spacing w:val="-13"/>
                <w:sz w:val="21"/>
              </w:rPr>
              <w:t>得分超出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>分的，每递增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>次增加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 </w:t>
            </w:r>
            <w:r>
              <w:rPr>
                <w:spacing w:val="-13"/>
                <w:sz w:val="21"/>
              </w:rPr>
              <w:t>分，最高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</w:tc>
      </w:tr>
      <w:tr w:rsidR="00AE7879" w14:paraId="57DBAAE8" w14:textId="77777777">
        <w:trPr>
          <w:trHeight w:val="85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5E0D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00958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010328C0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713EEE91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16531FF3" w14:textId="77777777" w:rsidR="00AE7879" w:rsidRDefault="00AE7879">
            <w:pPr>
              <w:pStyle w:val="TableParagraph"/>
              <w:rPr>
                <w:rFonts w:ascii="黑体"/>
                <w:sz w:val="20"/>
              </w:rPr>
            </w:pPr>
          </w:p>
          <w:p w14:paraId="0DFD6241" w14:textId="77777777" w:rsidR="00AE7879" w:rsidRDefault="006B02B6">
            <w:pPr>
              <w:pStyle w:val="TableParagraph"/>
              <w:spacing w:before="173"/>
              <w:ind w:left="206" w:right="174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立定跳远</w:t>
            </w:r>
          </w:p>
          <w:p w14:paraId="4CAF1B33" w14:textId="77777777" w:rsidR="00AE7879" w:rsidRDefault="006B02B6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（米）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B34738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1CC02B6D" w14:textId="77777777" w:rsidR="00AE7879" w:rsidRDefault="006B02B6">
            <w:pPr>
              <w:pStyle w:val="TableParagraph"/>
              <w:spacing w:before="1"/>
              <w:ind w:left="151" w:right="12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2.09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EC6A6" w14:textId="77777777" w:rsidR="00AE7879" w:rsidRDefault="00AE7879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14:paraId="50277DCF" w14:textId="77777777" w:rsidR="00AE7879" w:rsidRDefault="006B02B6">
            <w:pPr>
              <w:pStyle w:val="TableParagraph"/>
              <w:ind w:left="114" w:right="8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2.13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4E2F" w14:textId="77777777" w:rsidR="00AE7879" w:rsidRDefault="00AE7879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14:paraId="574E2EB3" w14:textId="77777777" w:rsidR="00AE7879" w:rsidRDefault="006B02B6">
            <w:pPr>
              <w:pStyle w:val="TableParagraph"/>
              <w:ind w:left="117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2.17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269C2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7380246B" w14:textId="77777777" w:rsidR="00AE7879" w:rsidRDefault="006B02B6">
            <w:pPr>
              <w:pStyle w:val="TableParagraph"/>
              <w:spacing w:before="1"/>
              <w:ind w:left="119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22146" w14:textId="77777777" w:rsidR="00AE7879" w:rsidRDefault="00AE7879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14:paraId="6AC32C68" w14:textId="77777777" w:rsidR="00AE7879" w:rsidRDefault="006B02B6">
            <w:pPr>
              <w:pStyle w:val="TableParagraph"/>
              <w:ind w:left="120" w:right="8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718A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6C8F9A37" w14:textId="77777777" w:rsidR="00AE7879" w:rsidRDefault="006B02B6">
            <w:pPr>
              <w:pStyle w:val="TableParagraph"/>
              <w:spacing w:before="1"/>
              <w:ind w:left="121" w:right="7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C1D13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3D944DBA" w14:textId="77777777" w:rsidR="00AE7879" w:rsidRDefault="006B02B6">
            <w:pPr>
              <w:pStyle w:val="TableParagraph"/>
              <w:spacing w:before="1"/>
              <w:ind w:left="121" w:right="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2.33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69AA7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4A1800D0" w14:textId="77777777" w:rsidR="00AE7879" w:rsidRDefault="006B02B6">
            <w:pPr>
              <w:pStyle w:val="TableParagraph"/>
              <w:spacing w:before="1"/>
              <w:ind w:left="12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2.37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4070E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67EF4F3E" w14:textId="77777777" w:rsidR="00AE7879" w:rsidRDefault="006B02B6">
            <w:pPr>
              <w:pStyle w:val="TableParagraph"/>
              <w:spacing w:before="1"/>
              <w:ind w:left="120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FEF56" w14:textId="77777777" w:rsidR="00AE7879" w:rsidRDefault="00AE7879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14:paraId="784DB312" w14:textId="77777777" w:rsidR="00AE7879" w:rsidRDefault="006B02B6">
            <w:pPr>
              <w:pStyle w:val="TableParagraph"/>
              <w:spacing w:before="1"/>
              <w:ind w:left="203" w:right="15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2.45</w:t>
            </w:r>
          </w:p>
        </w:tc>
      </w:tr>
      <w:tr w:rsidR="00AE7879" w14:paraId="1C36D5DF" w14:textId="77777777">
        <w:trPr>
          <w:trHeight w:val="2092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21385961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C9A294" w14:textId="77777777" w:rsidR="00AE7879" w:rsidRDefault="00AE7879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176EAE0F" w14:textId="77777777" w:rsidR="00AE7879" w:rsidRDefault="00AE7879">
            <w:pPr>
              <w:pStyle w:val="TableParagraph"/>
              <w:spacing w:before="12"/>
              <w:rPr>
                <w:rFonts w:ascii="黑体"/>
                <w:sz w:val="15"/>
              </w:rPr>
            </w:pPr>
          </w:p>
          <w:p w14:paraId="0C1821F6" w14:textId="77777777" w:rsidR="00AE7879" w:rsidRDefault="006B02B6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14:paraId="14DB89CD" w14:textId="77777777" w:rsidR="00AE7879" w:rsidRDefault="006B02B6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before="9" w:line="213" w:lineRule="auto"/>
              <w:ind w:left="115" w:right="84" w:firstLine="42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在跑道或平地上标出起跳线，考生站立在起跳线后，脚尖不得踩线，脚尖不得离开地面，两脚原地同时起跳，不得有助跑、</w:t>
            </w:r>
            <w:proofErr w:type="gramStart"/>
            <w:r>
              <w:rPr>
                <w:spacing w:val="-3"/>
                <w:sz w:val="21"/>
              </w:rPr>
              <w:t>垫步或</w:t>
            </w:r>
            <w:proofErr w:type="gramEnd"/>
            <w:r>
              <w:rPr>
                <w:spacing w:val="-3"/>
                <w:sz w:val="21"/>
              </w:rPr>
              <w:t>连跳动作，测量起跳线后沿至身体任何着地最近点后沿的垂直距离。两次测试，记录成绩较好的</w:t>
            </w:r>
            <w:r>
              <w:rPr>
                <w:rFonts w:ascii="Times New Roman" w:eastAsia="Times New Roman"/>
                <w:spacing w:val="-3"/>
                <w:position w:val="1"/>
                <w:sz w:val="21"/>
              </w:rPr>
              <w:t xml:space="preserve">1 </w:t>
            </w:r>
            <w:r>
              <w:rPr>
                <w:spacing w:val="-3"/>
                <w:sz w:val="21"/>
              </w:rPr>
              <w:t>次。</w:t>
            </w:r>
          </w:p>
          <w:p w14:paraId="45423020" w14:textId="77777777" w:rsidR="00AE7879" w:rsidRDefault="006B02B6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考核以完成跳出长度计算成绩。</w:t>
            </w:r>
          </w:p>
          <w:p w14:paraId="173D0D60" w14:textId="77777777" w:rsidR="00AE7879" w:rsidRDefault="006B02B6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62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>得分超出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spacing w:val="-10"/>
                <w:sz w:val="21"/>
              </w:rPr>
              <w:t>分的，每递增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4 </w:t>
            </w:r>
            <w:proofErr w:type="gramStart"/>
            <w:r>
              <w:rPr>
                <w:spacing w:val="-13"/>
                <w:sz w:val="21"/>
              </w:rPr>
              <w:t>厘米增加</w:t>
            </w:r>
            <w:proofErr w:type="gramEnd"/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spacing w:val="-14"/>
                <w:sz w:val="21"/>
              </w:rPr>
              <w:t>分，最高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15 </w:t>
            </w:r>
            <w:r>
              <w:rPr>
                <w:spacing w:val="-3"/>
                <w:sz w:val="21"/>
              </w:rPr>
              <w:t>分。</w:t>
            </w:r>
          </w:p>
        </w:tc>
      </w:tr>
      <w:tr w:rsidR="00AE7879" w14:paraId="7F69FE46" w14:textId="77777777">
        <w:trPr>
          <w:trHeight w:val="71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961D" w14:textId="77777777" w:rsidR="00AE7879" w:rsidRDefault="006B02B6">
            <w:pPr>
              <w:pStyle w:val="TableParagraph"/>
              <w:spacing w:line="244" w:lineRule="auto"/>
              <w:ind w:left="112" w:right="9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备注</w:t>
            </w:r>
          </w:p>
        </w:tc>
        <w:tc>
          <w:tcPr>
            <w:tcW w:w="9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6C906" w14:textId="77777777" w:rsidR="00AE7879" w:rsidRDefault="006B02B6">
            <w:pPr>
              <w:pStyle w:val="TableParagraph"/>
              <w:tabs>
                <w:tab w:val="left" w:pos="694"/>
              </w:tabs>
              <w:spacing w:line="255" w:lineRule="exact"/>
              <w:jc w:val="center"/>
              <w:rPr>
                <w:sz w:val="21"/>
              </w:rPr>
            </w:pPr>
            <w:r>
              <w:rPr>
                <w:spacing w:val="-12"/>
                <w:sz w:val="21"/>
              </w:rPr>
              <w:t>总成绩最高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rFonts w:ascii="Times New Roman" w:eastAsia="宋体" w:hAnsi="Times New Roman" w:hint="eastAsia"/>
                <w:position w:val="1"/>
                <w:sz w:val="21"/>
                <w:lang w:val="en-US"/>
              </w:rPr>
              <w:t>45</w:t>
            </w:r>
            <w:r>
              <w:rPr>
                <w:spacing w:val="-3"/>
                <w:sz w:val="21"/>
              </w:rPr>
              <w:t>分</w:t>
            </w:r>
            <w:r>
              <w:rPr>
                <w:rFonts w:hint="eastAsia"/>
                <w:spacing w:val="-3"/>
                <w:sz w:val="21"/>
              </w:rPr>
              <w:t>，</w:t>
            </w:r>
            <w:r>
              <w:rPr>
                <w:rFonts w:hint="eastAsia"/>
                <w:szCs w:val="21"/>
              </w:rPr>
              <w:t>任一项</w:t>
            </w:r>
            <w:r>
              <w:rPr>
                <w:szCs w:val="21"/>
              </w:rPr>
              <w:t>达不到最低分值的视为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不合格</w:t>
            </w:r>
            <w:r>
              <w:rPr>
                <w:szCs w:val="21"/>
              </w:rPr>
              <w:t>”</w:t>
            </w:r>
            <w:r>
              <w:rPr>
                <w:rFonts w:hint="eastAsia"/>
                <w:szCs w:val="21"/>
              </w:rPr>
              <w:t>。</w:t>
            </w:r>
          </w:p>
          <w:p w14:paraId="735AD9FF" w14:textId="77777777" w:rsidR="00AE7879" w:rsidRDefault="00AE7879">
            <w:pPr>
              <w:jc w:val="center"/>
              <w:rPr>
                <w:sz w:val="2"/>
                <w:szCs w:val="2"/>
              </w:rPr>
            </w:pPr>
          </w:p>
        </w:tc>
      </w:tr>
    </w:tbl>
    <w:p w14:paraId="204CC056" w14:textId="77777777" w:rsidR="00AE7879" w:rsidRDefault="00AE7879"/>
    <w:sectPr w:rsidR="00AE7879">
      <w:pgSz w:w="11910" w:h="16840"/>
      <w:pgMar w:top="1580" w:right="520" w:bottom="28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776C27" w14:textId="77777777" w:rsidR="006B02B6" w:rsidRDefault="006B02B6" w:rsidP="009405A5">
      <w:r>
        <w:separator/>
      </w:r>
    </w:p>
  </w:endnote>
  <w:endnote w:type="continuationSeparator" w:id="0">
    <w:p w14:paraId="0E7B09BF" w14:textId="77777777" w:rsidR="006B02B6" w:rsidRDefault="006B02B6" w:rsidP="0094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FC071" w14:textId="77777777" w:rsidR="006B02B6" w:rsidRDefault="006B02B6" w:rsidP="009405A5">
      <w:r>
        <w:separator/>
      </w:r>
    </w:p>
  </w:footnote>
  <w:footnote w:type="continuationSeparator" w:id="0">
    <w:p w14:paraId="7F058B05" w14:textId="77777777" w:rsidR="006B02B6" w:rsidRDefault="006B02B6" w:rsidP="0094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C8AC8EF"/>
    <w:multiLevelType w:val="multilevel"/>
    <w:tmpl w:val="9C8AC8EF"/>
    <w:lvl w:ilvl="0">
      <w:start w:val="1"/>
      <w:numFmt w:val="decimal"/>
      <w:lvlText w:val="%1."/>
      <w:lvlJc w:val="left"/>
      <w:pPr>
        <w:ind w:left="696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2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4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87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4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11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74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36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998" w:hanging="160"/>
      </w:pPr>
      <w:rPr>
        <w:rFonts w:hint="default"/>
        <w:lang w:val="zh-CN" w:eastAsia="zh-CN" w:bidi="zh-CN"/>
      </w:rPr>
    </w:lvl>
  </w:abstractNum>
  <w:abstractNum w:abstractNumId="1" w15:restartNumberingAfterBreak="0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694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4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9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94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5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23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88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53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018" w:hanging="160"/>
      </w:pPr>
      <w:rPr>
        <w:rFonts w:hint="default"/>
        <w:lang w:val="zh-CN" w:eastAsia="zh-CN" w:bidi="zh-CN"/>
      </w:rPr>
    </w:lvl>
  </w:abstractNum>
  <w:abstractNum w:abstractNumId="2" w15:restartNumberingAfterBreak="0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694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4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9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94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5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23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88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53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018" w:hanging="16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30E"/>
    <w:rsid w:val="0029330E"/>
    <w:rsid w:val="006B02B6"/>
    <w:rsid w:val="009405A5"/>
    <w:rsid w:val="00AE7879"/>
    <w:rsid w:val="00AF5114"/>
    <w:rsid w:val="00E973AB"/>
    <w:rsid w:val="283113DC"/>
    <w:rsid w:val="2ECD2688"/>
    <w:rsid w:val="35E713AA"/>
    <w:rsid w:val="37AF7D4D"/>
    <w:rsid w:val="3A82315F"/>
    <w:rsid w:val="555611A9"/>
    <w:rsid w:val="64067CCC"/>
    <w:rsid w:val="6981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4A05ECF"/>
  <w15:docId w15:val="{900A636A-1DF3-436A-AFD6-CBC0C1D7F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2"/>
      <w:szCs w:val="32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a7">
    <w:name w:val="页眉 字符"/>
    <w:basedOn w:val="a0"/>
    <w:link w:val="a6"/>
    <w:qFormat/>
    <w:rPr>
      <w:rFonts w:ascii="仿宋_GB2312" w:eastAsia="仿宋_GB2312" w:hAnsi="仿宋_GB2312" w:cs="仿宋_GB2312"/>
      <w:sz w:val="18"/>
      <w:szCs w:val="18"/>
      <w:lang w:val="zh-CN" w:bidi="zh-CN"/>
    </w:rPr>
  </w:style>
  <w:style w:type="character" w:customStyle="1" w:styleId="a5">
    <w:name w:val="页脚 字符"/>
    <w:basedOn w:val="a0"/>
    <w:link w:val="a4"/>
    <w:qFormat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应征公民政治考核表</dc:title>
  <dc:creator>微软用户</dc:creator>
  <cp:lastModifiedBy>liu shidong</cp:lastModifiedBy>
  <cp:revision>2</cp:revision>
  <dcterms:created xsi:type="dcterms:W3CDTF">2021-07-02T05:26:00Z</dcterms:created>
  <dcterms:modified xsi:type="dcterms:W3CDTF">2021-07-02T05:26:00Z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2020-07-18T00:00:00Z</vt:filetime>
  </property>
  <property fmtid="{D5CDD505-2E9C-101B-9397-08002B2CF9AE}" pid="5" name="KSOProductBuildVer">
    <vt:lpwstr>2052-11.1.0.10578</vt:lpwstr>
  </property>
  <property fmtid="{D5CDD505-2E9C-101B-9397-08002B2CF9AE}" pid="6" name="ICV">
    <vt:lpwstr>26AE5E526A104DAA9DB347D05F000930</vt:lpwstr>
  </property>
</Properties>
</file>