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>定南县公安局2021年面向社会公开招聘工作人员入闱面试人员名单</w:t>
      </w:r>
    </w:p>
    <w:bookmarkEnd w:id="0"/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何春鑫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陈洪波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凌智彬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缪梦成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马少岩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赖政聪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赖民智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杜京升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凌奇军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谢威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缪俊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凌世峰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刘震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张永铧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黄舰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黄智咏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赖明鑫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李梦云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黄俊程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罗懿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陈丽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陈莹莹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廖小燕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肖瑶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黄美玲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郭丽云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钟日花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唐国懿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徐晶晶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缪俊峰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叶月阳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曾普昇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邓书文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李文伟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胡文锋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林清远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缪瑞琛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谢仕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钟马福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郭雄兵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缪叶红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温永烽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胡海彤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廖凯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赖源芬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钟彬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谢豪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陈秀玲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胡凯波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郭伟</w:t>
      </w:r>
    </w:p>
    <w:p>
      <w:pPr>
        <w:pStyle w:val="2"/>
        <w:keepNext w:val="0"/>
        <w:keepLines w:val="0"/>
        <w:widowControl/>
        <w:suppressLineNumbers w:val="0"/>
        <w:spacing w:before="422" w:beforeAutospacing="0" w:after="422" w:afterAutospacing="0" w:line="30" w:lineRule="atLeast"/>
        <w:ind w:left="0" w:righ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黄裕洪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65151"/>
    <w:rsid w:val="09965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  <w:style w:type="character" w:customStyle="1" w:styleId="7">
    <w:name w:val="hover14"/>
    <w:basedOn w:val="4"/>
    <w:uiPriority w:val="0"/>
    <w:rPr>
      <w:shd w:val="clear" w:fill="929292"/>
    </w:rPr>
  </w:style>
  <w:style w:type="character" w:customStyle="1" w:styleId="8">
    <w:name w:val="article-ico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2021-09-18T10:16:00Z</dcterms:created>
  <dc:creator>Administrator</dc:creator>
  <cp:lastModifiedBy>Administrator</cp:lastModifiedBy>
  <dcterms:modified xsi:type="dcterms:W3CDTF">2021-09-18T11:07:27Z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88CE4919CCD1437084230E00E9600D21</vt:lpwstr>
  </property>
</Properties>
</file>