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65" w:type="dxa"/>
        <w:jc w:val="center"/>
        <w:tblCellMar>
          <w:top w:w="15" w:type="dxa"/>
          <w:left w:w="15" w:type="dxa"/>
          <w:bottom w:w="15" w:type="dxa"/>
          <w:right w:w="15" w:type="dxa"/>
        </w:tblCellMar>
        <w:tblLook w:val="04A0"/>
      </w:tblPr>
      <w:tblGrid>
        <w:gridCol w:w="693"/>
        <w:gridCol w:w="649"/>
        <w:gridCol w:w="717"/>
        <w:gridCol w:w="635"/>
        <w:gridCol w:w="693"/>
        <w:gridCol w:w="857"/>
        <w:gridCol w:w="2462"/>
        <w:gridCol w:w="2159"/>
      </w:tblGrid>
      <w:tr w:rsidR="00020AA0" w:rsidRPr="00020AA0" w:rsidTr="00020AA0">
        <w:trPr>
          <w:trHeight w:val="345"/>
          <w:jc w:val="center"/>
        </w:trPr>
        <w:tc>
          <w:tcPr>
            <w:tcW w:w="7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岗位名称</w:t>
            </w:r>
          </w:p>
        </w:tc>
        <w:tc>
          <w:tcPr>
            <w:tcW w:w="6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招用</w:t>
            </w:r>
          </w:p>
          <w:p w:rsidR="00020AA0" w:rsidRPr="00020AA0" w:rsidRDefault="00020AA0" w:rsidP="00020AA0">
            <w:pPr>
              <w:pStyle w:val="a3"/>
            </w:pPr>
            <w:r w:rsidRPr="00020AA0">
              <w:t>人数</w:t>
            </w:r>
          </w:p>
        </w:tc>
        <w:tc>
          <w:tcPr>
            <w:tcW w:w="7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学历</w:t>
            </w:r>
          </w:p>
        </w:tc>
        <w:tc>
          <w:tcPr>
            <w:tcW w:w="6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专业</w:t>
            </w:r>
          </w:p>
          <w:p w:rsidR="00020AA0" w:rsidRPr="00020AA0" w:rsidRDefault="00020AA0" w:rsidP="00020AA0">
            <w:pPr>
              <w:pStyle w:val="a3"/>
            </w:pPr>
            <w:r w:rsidRPr="00020AA0">
              <w:t>要求</w:t>
            </w:r>
          </w:p>
        </w:tc>
        <w:tc>
          <w:tcPr>
            <w:tcW w:w="7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年龄</w:t>
            </w:r>
          </w:p>
        </w:tc>
        <w:tc>
          <w:tcPr>
            <w:tcW w:w="6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身高</w:t>
            </w:r>
          </w:p>
        </w:tc>
        <w:tc>
          <w:tcPr>
            <w:tcW w:w="25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岗位职能及要求</w:t>
            </w:r>
          </w:p>
        </w:tc>
        <w:tc>
          <w:tcPr>
            <w:tcW w:w="22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其他要求</w:t>
            </w:r>
          </w:p>
        </w:tc>
      </w:tr>
      <w:tr w:rsidR="00020AA0" w:rsidRPr="00020AA0" w:rsidTr="00020AA0">
        <w:trPr>
          <w:trHeight w:val="2400"/>
          <w:jc w:val="center"/>
        </w:trPr>
        <w:tc>
          <w:tcPr>
            <w:tcW w:w="70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城市管理执法岗</w:t>
            </w:r>
          </w:p>
        </w:tc>
        <w:tc>
          <w:tcPr>
            <w:tcW w:w="6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3</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高中（中专）及</w:t>
            </w:r>
          </w:p>
          <w:p w:rsidR="00020AA0" w:rsidRPr="00020AA0" w:rsidRDefault="00020AA0" w:rsidP="00020AA0">
            <w:pPr>
              <w:pStyle w:val="a3"/>
            </w:pPr>
            <w:r w:rsidRPr="00020AA0">
              <w:t>以上</w:t>
            </w:r>
          </w:p>
        </w:tc>
        <w:tc>
          <w:tcPr>
            <w:tcW w:w="64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不限</w:t>
            </w:r>
          </w:p>
        </w:tc>
        <w:tc>
          <w:tcPr>
            <w:tcW w:w="7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35</w:t>
            </w:r>
            <w:r w:rsidRPr="00020AA0">
              <w:t>岁</w:t>
            </w:r>
          </w:p>
          <w:p w:rsidR="00020AA0" w:rsidRPr="00020AA0" w:rsidRDefault="00020AA0" w:rsidP="00020AA0">
            <w:pPr>
              <w:pStyle w:val="a3"/>
            </w:pPr>
            <w:r w:rsidRPr="00020AA0">
              <w:t>及以下</w:t>
            </w:r>
          </w:p>
        </w:tc>
        <w:tc>
          <w:tcPr>
            <w:tcW w:w="6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20AA0" w:rsidRPr="00020AA0" w:rsidRDefault="00020AA0" w:rsidP="00020AA0">
            <w:pPr>
              <w:pStyle w:val="a3"/>
            </w:pPr>
            <w:r w:rsidRPr="00020AA0">
              <w:t>女：</w:t>
            </w:r>
            <w:r w:rsidRPr="00020AA0">
              <w:t>160cm</w:t>
            </w:r>
            <w:r w:rsidRPr="00020AA0">
              <w:t>及以上</w:t>
            </w:r>
          </w:p>
          <w:p w:rsidR="00020AA0" w:rsidRPr="00020AA0" w:rsidRDefault="00020AA0" w:rsidP="00020AA0">
            <w:pPr>
              <w:pStyle w:val="a3"/>
            </w:pPr>
            <w:r w:rsidRPr="00020AA0">
              <w:t>男：</w:t>
            </w:r>
            <w:r w:rsidRPr="00020AA0">
              <w:t>165cm</w:t>
            </w:r>
            <w:r w:rsidRPr="00020AA0">
              <w:t>及以上</w:t>
            </w:r>
          </w:p>
        </w:tc>
        <w:tc>
          <w:tcPr>
            <w:tcW w:w="2550" w:type="dxa"/>
            <w:tcBorders>
              <w:top w:val="nil"/>
              <w:left w:val="nil"/>
              <w:bottom w:val="single" w:sz="6" w:space="0" w:color="auto"/>
              <w:right w:val="single" w:sz="6" w:space="0" w:color="auto"/>
            </w:tcBorders>
            <w:tcMar>
              <w:top w:w="0" w:type="dxa"/>
              <w:left w:w="105" w:type="dxa"/>
              <w:bottom w:w="0" w:type="dxa"/>
              <w:right w:w="105" w:type="dxa"/>
            </w:tcMar>
            <w:hideMark/>
          </w:tcPr>
          <w:p w:rsidR="00020AA0" w:rsidRPr="00020AA0" w:rsidRDefault="00020AA0" w:rsidP="00020AA0">
            <w:pPr>
              <w:pStyle w:val="a3"/>
            </w:pPr>
            <w:r w:rsidRPr="00020AA0">
              <w:t>负责宣传城市管理相关法律法规及政策规定，协助城市管理执法队员劝导制止并督促改正违反城市管理相关法律法规等行为，依法参与执法活动和开展执法辅助事务，完成领导交办的其他工作任务。要求：身体素质好，能适应长时间户外路段工作，具备一定沟通能力和管理水平，敢于依法依规履行职责。退伍军人、有驾驶执照的在同等条件下优先。</w:t>
            </w:r>
          </w:p>
        </w:tc>
        <w:tc>
          <w:tcPr>
            <w:tcW w:w="2220" w:type="dxa"/>
            <w:tcBorders>
              <w:top w:val="nil"/>
              <w:left w:val="nil"/>
              <w:bottom w:val="single" w:sz="6" w:space="0" w:color="auto"/>
              <w:right w:val="single" w:sz="6" w:space="0" w:color="auto"/>
            </w:tcBorders>
            <w:tcMar>
              <w:top w:w="0" w:type="dxa"/>
              <w:left w:w="105" w:type="dxa"/>
              <w:bottom w:w="0" w:type="dxa"/>
              <w:right w:w="105" w:type="dxa"/>
            </w:tcMar>
            <w:hideMark/>
          </w:tcPr>
          <w:p w:rsidR="00020AA0" w:rsidRPr="00020AA0" w:rsidRDefault="00020AA0" w:rsidP="00020AA0">
            <w:pPr>
              <w:pStyle w:val="a3"/>
            </w:pPr>
            <w:r w:rsidRPr="00020AA0">
              <w:t>根据城市管理执法工作需要，女性工作人员主要从事内勤工作，女性考生必须具备：</w:t>
            </w:r>
            <w:r w:rsidRPr="00020AA0">
              <w:t>1.</w:t>
            </w:r>
            <w:r w:rsidRPr="00020AA0">
              <w:t>学历达到专科及以上；</w:t>
            </w:r>
            <w:r w:rsidRPr="00020AA0">
              <w:t>2.</w:t>
            </w:r>
            <w:r w:rsidRPr="00020AA0">
              <w:t>能够熟练使用</w:t>
            </w:r>
            <w:r w:rsidRPr="00020AA0">
              <w:t>word</w:t>
            </w:r>
            <w:r w:rsidRPr="00020AA0">
              <w:t>、</w:t>
            </w:r>
            <w:r w:rsidRPr="00020AA0">
              <w:t>excel</w:t>
            </w:r>
            <w:r w:rsidRPr="00020AA0">
              <w:t>等办公自动化软件，有较好的文字功底，有较强的语言表达和沟通能力。具有办公室文秘工作经验的在同等条件下优先。</w:t>
            </w:r>
          </w:p>
        </w:tc>
      </w:tr>
    </w:tbl>
    <w:p w:rsidR="004358AB" w:rsidRDefault="004358AB" w:rsidP="00020AA0">
      <w:pPr>
        <w:pStyle w:val="a3"/>
      </w:pP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020AA0"/>
    <w:rsid w:val="00020AA0"/>
    <w:rsid w:val="00323B43"/>
    <w:rsid w:val="003D37D8"/>
    <w:rsid w:val="004358AB"/>
    <w:rsid w:val="0064020C"/>
    <w:rsid w:val="008811B0"/>
    <w:rsid w:val="008B7726"/>
    <w:rsid w:val="00B600C9"/>
    <w:rsid w:val="00B952C0"/>
    <w:rsid w:val="00CF7209"/>
    <w:rsid w:val="00E2223A"/>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020AA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72014437">
      <w:bodyDiv w:val="1"/>
      <w:marLeft w:val="0"/>
      <w:marRight w:val="0"/>
      <w:marTop w:val="0"/>
      <w:marBottom w:val="0"/>
      <w:divBdr>
        <w:top w:val="none" w:sz="0" w:space="0" w:color="auto"/>
        <w:left w:val="none" w:sz="0" w:space="0" w:color="auto"/>
        <w:bottom w:val="none" w:sz="0" w:space="0" w:color="auto"/>
        <w:right w:val="none" w:sz="0" w:space="0" w:color="auto"/>
      </w:divBdr>
      <w:divsChild>
        <w:div w:id="381100867">
          <w:marLeft w:val="0"/>
          <w:marRight w:val="0"/>
          <w:marTop w:val="0"/>
          <w:marBottom w:val="0"/>
          <w:divBdr>
            <w:top w:val="single" w:sz="6" w:space="0" w:color="F8F8F8"/>
            <w:left w:val="single" w:sz="6" w:space="0" w:color="F8F8F8"/>
            <w:bottom w:val="single" w:sz="6" w:space="0" w:color="F8F8F8"/>
            <w:right w:val="single" w:sz="6" w:space="0" w:color="F8F8F8"/>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2021-09-16T05:57:00Z</dcterms:created>
  <dcterms:modified xsi:type="dcterms:W3CDTF">2021-09-16T05:59:00Z</dcterms:modified>
</cp:coreProperties>
</file>