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F907B5" w:rsidP="00323B43">
      <w:r>
        <w:rPr>
          <w:sz w:val="18"/>
          <w:szCs w:val="18"/>
        </w:rPr>
        <w:t>许世亮、徐伟两位考生体检合格。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907B5"/>
    <w:rsid w:val="00002EE3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907B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2021-09-10T06:34:00Z</dcterms:created>
  <dcterms:modified xsi:type="dcterms:W3CDTF">2021-09-10T06:35:00Z</dcterms:modified>
</cp:coreProperties>
</file>