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4"/>
          <w:szCs w:val="24"/>
          <w:shd w:val="clear" w:fill="EEEEEE"/>
        </w:rPr>
        <w:t>  拟聘人员为：邓雅淑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22777"/>
    <w:rsid w:val="09C6565A"/>
    <w:rsid w:val="258959FC"/>
    <w:rsid w:val="3D522777"/>
    <w:rsid w:val="4B15688A"/>
    <w:rsid w:val="70C860ED"/>
    <w:rsid w:val="795C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2021-09-06T01:34:00Z</dcterms:created>
  <dc:creator>猪笨笨@</dc:creator>
  <cp:lastModifiedBy>猪笨笨@</cp:lastModifiedBy>
  <cp:lastPrinted>2021-09-06T01:50:27Z</cp:lastPrinted>
  <dcterms:modified xsi:type="dcterms:W3CDTF">2021-09-06T07:11:41Z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5DA927B08694423DBC9CAA60B864086F</vt:lpwstr>
  </property>
</Properties>
</file>