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50" w:lineRule="atLeast"/>
        <w:ind w:left="0" w:right="0" w:firstLine="0"/>
        <w:jc w:val="center"/>
        <w:rPr>
          <w:rFonts w:ascii="微软雅黑" w:hAnsi="微软雅黑" w:eastAsia="微软雅黑" w:cs="微软雅黑"/>
          <w:i w:val="0"/>
          <w:iCs w:val="0"/>
          <w:caps w:val="0"/>
          <w:color w:val="000000"/>
          <w:spacing w:val="0"/>
          <w:sz w:val="21"/>
          <w:szCs w:val="21"/>
        </w:rPr>
      </w:pPr>
      <w:r>
        <w:rPr>
          <w:rFonts w:hint="eastAsia" w:ascii="宋体" w:hAnsi="宋体" w:eastAsia="宋体" w:cs="宋体"/>
          <w:i w:val="0"/>
          <w:iCs w:val="0"/>
          <w:caps w:val="0"/>
          <w:color w:val="666666"/>
          <w:spacing w:val="0"/>
          <w:sz w:val="30"/>
          <w:szCs w:val="30"/>
          <w:bdr w:val="none" w:color="auto" w:sz="0" w:space="0"/>
        </w:rPr>
        <w:t>三门县人力资源和社会保障局招聘编制外工作人员体检结果及拟录用人员公布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55"/>
        <w:rPr>
          <w:rFonts w:hint="eastAsia" w:ascii="微软雅黑" w:hAnsi="微软雅黑" w:eastAsia="微软雅黑" w:cs="微软雅黑"/>
          <w:i w:val="0"/>
          <w:iCs w:val="0"/>
          <w:caps w:val="0"/>
          <w:color w:val="000000"/>
          <w:spacing w:val="0"/>
          <w:sz w:val="21"/>
          <w:szCs w:val="21"/>
        </w:rPr>
      </w:pPr>
      <w:r>
        <w:rPr>
          <w:rFonts w:hint="eastAsia" w:ascii="宋体" w:hAnsi="宋体" w:eastAsia="宋体" w:cs="宋体"/>
          <w:i w:val="0"/>
          <w:iCs w:val="0"/>
          <w:caps w:val="0"/>
          <w:color w:val="333333"/>
          <w:spacing w:val="0"/>
          <w:sz w:val="28"/>
          <w:szCs w:val="28"/>
          <w:bdr w:val="none" w:color="auto" w:sz="0" w:space="0"/>
          <w:shd w:val="clear" w:fill="FFFFFF"/>
        </w:rPr>
        <w:t>2021年三门县人力资源和社会保障局招录编制外合同工考试现进入体检环节，其中考生郑竣文、杨营杰、蒋锐、罗诚、董玲娇、周辉敏、韩伊婷自愿放弃体检，按总成绩从高分到低分依次予以递补进入体检。</w:t>
      </w:r>
      <w:r>
        <w:rPr>
          <w:rFonts w:hint="eastAsia" w:ascii="宋体" w:hAnsi="宋体" w:eastAsia="宋体" w:cs="宋体"/>
          <w:i w:val="0"/>
          <w:iCs w:val="0"/>
          <w:caps w:val="0"/>
          <w:color w:val="000000"/>
          <w:spacing w:val="0"/>
          <w:sz w:val="28"/>
          <w:szCs w:val="28"/>
          <w:bdr w:val="none" w:color="auto" w:sz="0" w:space="0"/>
        </w:rPr>
        <w:t>经笔试、面试、体检等程序，现进入录用阶段。现将体检结果及拟录用人员名单公布如下。</w:t>
      </w:r>
    </w:p>
    <w:tbl>
      <w:tblPr>
        <w:tblW w:w="6750" w:type="dxa"/>
        <w:jc w:val="center"/>
        <w:shd w:val="clear"/>
        <w:tblLayout w:type="autofit"/>
        <w:tblCellMar>
          <w:top w:w="0" w:type="dxa"/>
          <w:left w:w="0" w:type="dxa"/>
          <w:bottom w:w="0" w:type="dxa"/>
          <w:right w:w="0" w:type="dxa"/>
        </w:tblCellMar>
      </w:tblPr>
      <w:tblGrid>
        <w:gridCol w:w="1037"/>
        <w:gridCol w:w="1037"/>
        <w:gridCol w:w="1609"/>
        <w:gridCol w:w="1338"/>
        <w:gridCol w:w="1729"/>
      </w:tblGrid>
      <w:tr>
        <w:tblPrEx>
          <w:shd w:val="clear"/>
          <w:tblCellMar>
            <w:top w:w="0" w:type="dxa"/>
            <w:left w:w="0" w:type="dxa"/>
            <w:bottom w:w="0" w:type="dxa"/>
            <w:right w:w="0" w:type="dxa"/>
          </w:tblCellMar>
        </w:tblPrEx>
        <w:trPr>
          <w:trHeight w:val="510" w:hRule="atLeast"/>
          <w:jc w:val="center"/>
        </w:trPr>
        <w:tc>
          <w:tcPr>
            <w:tcW w:w="1035"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Style w:val="8"/>
                <w:rFonts w:ascii="等线" w:hAnsi="等线" w:eastAsia="等线" w:cs="等线"/>
                <w:sz w:val="21"/>
                <w:szCs w:val="21"/>
                <w:bdr w:val="none" w:color="auto" w:sz="0" w:space="0"/>
              </w:rPr>
              <w:t>姓名</w:t>
            </w:r>
          </w:p>
        </w:tc>
        <w:tc>
          <w:tcPr>
            <w:tcW w:w="1035"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Style w:val="8"/>
                <w:rFonts w:hint="eastAsia" w:ascii="等线" w:hAnsi="等线" w:eastAsia="等线" w:cs="等线"/>
                <w:sz w:val="21"/>
                <w:szCs w:val="21"/>
                <w:bdr w:val="none" w:color="auto" w:sz="0" w:space="0"/>
              </w:rPr>
              <w:t>性别</w:t>
            </w:r>
          </w:p>
        </w:tc>
        <w:tc>
          <w:tcPr>
            <w:tcW w:w="1605"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Style w:val="8"/>
                <w:rFonts w:hint="eastAsia" w:ascii="等线" w:hAnsi="等线" w:eastAsia="等线" w:cs="等线"/>
                <w:sz w:val="21"/>
                <w:szCs w:val="21"/>
                <w:bdr w:val="none" w:color="auto" w:sz="0" w:space="0"/>
              </w:rPr>
              <w:t>岗位</w:t>
            </w:r>
          </w:p>
        </w:tc>
        <w:tc>
          <w:tcPr>
            <w:tcW w:w="1335"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Style w:val="8"/>
                <w:rFonts w:hint="eastAsia" w:ascii="等线" w:hAnsi="等线" w:eastAsia="等线" w:cs="等线"/>
                <w:sz w:val="21"/>
                <w:szCs w:val="21"/>
                <w:bdr w:val="none" w:color="auto" w:sz="0" w:space="0"/>
              </w:rPr>
              <w:t>体检结果</w:t>
            </w:r>
          </w:p>
        </w:tc>
        <w:tc>
          <w:tcPr>
            <w:tcW w:w="1725"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Style w:val="8"/>
                <w:rFonts w:hint="eastAsia" w:ascii="等线" w:hAnsi="等线" w:eastAsia="等线" w:cs="等线"/>
                <w:sz w:val="21"/>
                <w:szCs w:val="21"/>
                <w:bdr w:val="none" w:color="auto" w:sz="0" w:space="0"/>
              </w:rPr>
              <w:t>录入情况</w:t>
            </w:r>
          </w:p>
        </w:tc>
      </w:tr>
      <w:tr>
        <w:tblPrEx>
          <w:shd w:val="clear"/>
          <w:tblCellMar>
            <w:top w:w="0" w:type="dxa"/>
            <w:left w:w="0" w:type="dxa"/>
            <w:bottom w:w="0" w:type="dxa"/>
            <w:right w:w="0" w:type="dxa"/>
          </w:tblCellMar>
        </w:tblPrEx>
        <w:trPr>
          <w:trHeight w:val="390" w:hRule="atLeast"/>
          <w:jc w:val="center"/>
        </w:trPr>
        <w:tc>
          <w:tcPr>
            <w:tcW w:w="1035"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叶雨微</w:t>
            </w:r>
          </w:p>
        </w:tc>
        <w:tc>
          <w:tcPr>
            <w:tcW w:w="103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女</w:t>
            </w:r>
          </w:p>
        </w:tc>
        <w:tc>
          <w:tcPr>
            <w:tcW w:w="160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管理B</w:t>
            </w:r>
          </w:p>
        </w:tc>
        <w:tc>
          <w:tcPr>
            <w:tcW w:w="133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合格</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拟录用</w:t>
            </w:r>
          </w:p>
        </w:tc>
      </w:tr>
      <w:tr>
        <w:tblPrEx>
          <w:shd w:val="clear"/>
          <w:tblCellMar>
            <w:top w:w="0" w:type="dxa"/>
            <w:left w:w="0" w:type="dxa"/>
            <w:bottom w:w="0" w:type="dxa"/>
            <w:right w:w="0" w:type="dxa"/>
          </w:tblCellMar>
        </w:tblPrEx>
        <w:trPr>
          <w:trHeight w:val="390" w:hRule="atLeast"/>
          <w:jc w:val="center"/>
        </w:trPr>
        <w:tc>
          <w:tcPr>
            <w:tcW w:w="1035"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俞瑞莉</w:t>
            </w:r>
          </w:p>
        </w:tc>
        <w:tc>
          <w:tcPr>
            <w:tcW w:w="103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女</w:t>
            </w:r>
          </w:p>
        </w:tc>
        <w:tc>
          <w:tcPr>
            <w:tcW w:w="160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管理B</w:t>
            </w:r>
          </w:p>
        </w:tc>
        <w:tc>
          <w:tcPr>
            <w:tcW w:w="133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21"/>
                <w:szCs w:val="21"/>
              </w:rPr>
            </w:pPr>
            <w:r>
              <w:rPr>
                <w:rFonts w:hint="eastAsia" w:ascii="等线" w:hAnsi="等线" w:eastAsia="等线" w:cs="等线"/>
                <w:sz w:val="21"/>
                <w:szCs w:val="21"/>
                <w:bdr w:val="none" w:color="auto" w:sz="0" w:space="0"/>
              </w:rPr>
              <w:t>合格</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21"/>
                <w:szCs w:val="21"/>
              </w:rPr>
            </w:pPr>
            <w:r>
              <w:rPr>
                <w:rFonts w:hint="eastAsia" w:ascii="等线" w:hAnsi="等线" w:eastAsia="等线" w:cs="等线"/>
                <w:sz w:val="21"/>
                <w:szCs w:val="21"/>
                <w:bdr w:val="none" w:color="auto" w:sz="0" w:space="0"/>
              </w:rPr>
              <w:t>拟录用</w:t>
            </w:r>
          </w:p>
        </w:tc>
      </w:tr>
      <w:tr>
        <w:tblPrEx>
          <w:tblCellMar>
            <w:top w:w="0" w:type="dxa"/>
            <w:left w:w="0" w:type="dxa"/>
            <w:bottom w:w="0" w:type="dxa"/>
            <w:right w:w="0" w:type="dxa"/>
          </w:tblCellMar>
        </w:tblPrEx>
        <w:trPr>
          <w:trHeight w:val="390" w:hRule="atLeast"/>
          <w:jc w:val="center"/>
        </w:trPr>
        <w:tc>
          <w:tcPr>
            <w:tcW w:w="1035"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谢梦霞</w:t>
            </w:r>
          </w:p>
        </w:tc>
        <w:tc>
          <w:tcPr>
            <w:tcW w:w="103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女</w:t>
            </w:r>
          </w:p>
        </w:tc>
        <w:tc>
          <w:tcPr>
            <w:tcW w:w="160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管理B</w:t>
            </w:r>
          </w:p>
        </w:tc>
        <w:tc>
          <w:tcPr>
            <w:tcW w:w="133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21"/>
                <w:szCs w:val="21"/>
              </w:rPr>
            </w:pPr>
            <w:r>
              <w:rPr>
                <w:rFonts w:hint="eastAsia" w:ascii="等线" w:hAnsi="等线" w:eastAsia="等线" w:cs="等线"/>
                <w:sz w:val="21"/>
                <w:szCs w:val="21"/>
                <w:bdr w:val="none" w:color="auto" w:sz="0" w:space="0"/>
              </w:rPr>
              <w:t>合格</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21"/>
                <w:szCs w:val="21"/>
              </w:rPr>
            </w:pPr>
            <w:r>
              <w:rPr>
                <w:rFonts w:hint="eastAsia" w:ascii="等线" w:hAnsi="等线" w:eastAsia="等线" w:cs="等线"/>
                <w:sz w:val="21"/>
                <w:szCs w:val="21"/>
                <w:bdr w:val="none" w:color="auto" w:sz="0" w:space="0"/>
              </w:rPr>
              <w:t>拟录用</w:t>
            </w:r>
          </w:p>
        </w:tc>
      </w:tr>
      <w:tr>
        <w:tblPrEx>
          <w:shd w:val="clear"/>
          <w:tblCellMar>
            <w:top w:w="0" w:type="dxa"/>
            <w:left w:w="0" w:type="dxa"/>
            <w:bottom w:w="0" w:type="dxa"/>
            <w:right w:w="0" w:type="dxa"/>
          </w:tblCellMar>
        </w:tblPrEx>
        <w:trPr>
          <w:trHeight w:val="390" w:hRule="atLeast"/>
          <w:jc w:val="center"/>
        </w:trPr>
        <w:tc>
          <w:tcPr>
            <w:tcW w:w="1035"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刘佳丽</w:t>
            </w:r>
          </w:p>
        </w:tc>
        <w:tc>
          <w:tcPr>
            <w:tcW w:w="103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女</w:t>
            </w:r>
          </w:p>
        </w:tc>
        <w:tc>
          <w:tcPr>
            <w:tcW w:w="160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管理C</w:t>
            </w:r>
          </w:p>
        </w:tc>
        <w:tc>
          <w:tcPr>
            <w:tcW w:w="133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21"/>
                <w:szCs w:val="21"/>
              </w:rPr>
            </w:pPr>
            <w:r>
              <w:rPr>
                <w:rFonts w:hint="eastAsia" w:ascii="等线" w:hAnsi="等线" w:eastAsia="等线" w:cs="等线"/>
                <w:sz w:val="21"/>
                <w:szCs w:val="21"/>
                <w:bdr w:val="none" w:color="auto" w:sz="0" w:space="0"/>
              </w:rPr>
              <w:t>合格</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21"/>
                <w:szCs w:val="21"/>
              </w:rPr>
            </w:pPr>
            <w:r>
              <w:rPr>
                <w:rFonts w:hint="eastAsia" w:ascii="等线" w:hAnsi="等线" w:eastAsia="等线" w:cs="等线"/>
                <w:sz w:val="21"/>
                <w:szCs w:val="21"/>
                <w:bdr w:val="none" w:color="auto" w:sz="0" w:space="0"/>
              </w:rPr>
              <w:t>拟录用</w:t>
            </w:r>
          </w:p>
        </w:tc>
      </w:tr>
      <w:tr>
        <w:tblPrEx>
          <w:shd w:val="clear"/>
          <w:tblCellMar>
            <w:top w:w="0" w:type="dxa"/>
            <w:left w:w="0" w:type="dxa"/>
            <w:bottom w:w="0" w:type="dxa"/>
            <w:right w:w="0" w:type="dxa"/>
          </w:tblCellMar>
        </w:tblPrEx>
        <w:trPr>
          <w:trHeight w:val="360" w:hRule="atLeast"/>
          <w:jc w:val="center"/>
        </w:trPr>
        <w:tc>
          <w:tcPr>
            <w:tcW w:w="1035"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梅浩</w:t>
            </w:r>
          </w:p>
        </w:tc>
        <w:tc>
          <w:tcPr>
            <w:tcW w:w="103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男</w:t>
            </w:r>
          </w:p>
        </w:tc>
        <w:tc>
          <w:tcPr>
            <w:tcW w:w="160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line="450" w:lineRule="atLeast"/>
              <w:ind w:left="0" w:right="0"/>
              <w:jc w:val="center"/>
              <w:rPr>
                <w:sz w:val="21"/>
                <w:szCs w:val="21"/>
              </w:rPr>
            </w:pPr>
            <w:r>
              <w:rPr>
                <w:rFonts w:hint="eastAsia" w:ascii="等线" w:hAnsi="等线" w:eastAsia="等线" w:cs="等线"/>
                <w:sz w:val="21"/>
                <w:szCs w:val="21"/>
                <w:bdr w:val="none" w:color="auto" w:sz="0" w:space="0"/>
              </w:rPr>
              <w:t>管理C</w:t>
            </w:r>
          </w:p>
        </w:tc>
        <w:tc>
          <w:tcPr>
            <w:tcW w:w="133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21"/>
                <w:szCs w:val="21"/>
              </w:rPr>
            </w:pPr>
            <w:r>
              <w:rPr>
                <w:rFonts w:hint="eastAsia" w:ascii="等线" w:hAnsi="等线" w:eastAsia="等线" w:cs="等线"/>
                <w:sz w:val="21"/>
                <w:szCs w:val="21"/>
                <w:bdr w:val="none" w:color="auto" w:sz="0" w:space="0"/>
              </w:rPr>
              <w:t>合格</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21"/>
                <w:szCs w:val="21"/>
              </w:rPr>
            </w:pPr>
            <w:r>
              <w:rPr>
                <w:rFonts w:hint="eastAsia" w:ascii="等线" w:hAnsi="等线" w:eastAsia="等线" w:cs="等线"/>
                <w:sz w:val="21"/>
                <w:szCs w:val="21"/>
                <w:bdr w:val="none" w:color="auto" w:sz="0" w:space="0"/>
              </w:rPr>
              <w:t>拟录用</w:t>
            </w:r>
          </w:p>
        </w:tc>
      </w:tr>
    </w:tbl>
    <w:p>
      <w:bookmarkStart w:id="0" w:name="_GoBack"/>
      <w:bookmarkEnd w:id="0"/>
    </w:p>
    <w:sectPr>
      <w:pgSz w:w="11906" w:h="16838"/>
      <w:pgMar w:top="1440" w:right="1701" w:bottom="1440"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2"/>
  </w:compat>
  <w:rsids>
    <w:rsidRoot w:val="00E94672"/>
    <w:rsid w:val="00003FD2"/>
    <w:rsid w:val="00024B93"/>
    <w:rsid w:val="00047D36"/>
    <w:rsid w:val="000537A5"/>
    <w:rsid w:val="000540A8"/>
    <w:rsid w:val="00063D42"/>
    <w:rsid w:val="000844EB"/>
    <w:rsid w:val="00094EF1"/>
    <w:rsid w:val="000B6DC5"/>
    <w:rsid w:val="000E5B9E"/>
    <w:rsid w:val="00101B2E"/>
    <w:rsid w:val="00115BF8"/>
    <w:rsid w:val="0013110D"/>
    <w:rsid w:val="001509D7"/>
    <w:rsid w:val="0015536D"/>
    <w:rsid w:val="00166012"/>
    <w:rsid w:val="0019045E"/>
    <w:rsid w:val="00190AEF"/>
    <w:rsid w:val="001E56DD"/>
    <w:rsid w:val="001F2752"/>
    <w:rsid w:val="0026649C"/>
    <w:rsid w:val="00280B61"/>
    <w:rsid w:val="00280E27"/>
    <w:rsid w:val="002B3F64"/>
    <w:rsid w:val="002C00F6"/>
    <w:rsid w:val="00311A67"/>
    <w:rsid w:val="003176A0"/>
    <w:rsid w:val="00317EC6"/>
    <w:rsid w:val="00323B43"/>
    <w:rsid w:val="00323D5B"/>
    <w:rsid w:val="003466D9"/>
    <w:rsid w:val="00346F41"/>
    <w:rsid w:val="00360787"/>
    <w:rsid w:val="00377AAA"/>
    <w:rsid w:val="0038781B"/>
    <w:rsid w:val="003912C6"/>
    <w:rsid w:val="003A7CF7"/>
    <w:rsid w:val="003D0A62"/>
    <w:rsid w:val="003D327A"/>
    <w:rsid w:val="003D37D8"/>
    <w:rsid w:val="003D6C09"/>
    <w:rsid w:val="003F3DB7"/>
    <w:rsid w:val="00401B49"/>
    <w:rsid w:val="004034C4"/>
    <w:rsid w:val="0040545D"/>
    <w:rsid w:val="004358AB"/>
    <w:rsid w:val="00443D4B"/>
    <w:rsid w:val="00453D30"/>
    <w:rsid w:val="004567E1"/>
    <w:rsid w:val="00470EE6"/>
    <w:rsid w:val="0047302B"/>
    <w:rsid w:val="00484321"/>
    <w:rsid w:val="00497174"/>
    <w:rsid w:val="004B5BF0"/>
    <w:rsid w:val="004D27F4"/>
    <w:rsid w:val="004F5384"/>
    <w:rsid w:val="0053016B"/>
    <w:rsid w:val="00571235"/>
    <w:rsid w:val="005921F6"/>
    <w:rsid w:val="005A5240"/>
    <w:rsid w:val="005E1FE5"/>
    <w:rsid w:val="005F1E43"/>
    <w:rsid w:val="005F3451"/>
    <w:rsid w:val="0060427D"/>
    <w:rsid w:val="006108A4"/>
    <w:rsid w:val="006229EA"/>
    <w:rsid w:val="006A017E"/>
    <w:rsid w:val="006C6FB6"/>
    <w:rsid w:val="006D3464"/>
    <w:rsid w:val="006E0241"/>
    <w:rsid w:val="007124AE"/>
    <w:rsid w:val="00722DCA"/>
    <w:rsid w:val="00736C3F"/>
    <w:rsid w:val="00742CDE"/>
    <w:rsid w:val="00760B21"/>
    <w:rsid w:val="0077115A"/>
    <w:rsid w:val="00773CC4"/>
    <w:rsid w:val="007A6420"/>
    <w:rsid w:val="007B66C2"/>
    <w:rsid w:val="007B7B75"/>
    <w:rsid w:val="00802393"/>
    <w:rsid w:val="00810235"/>
    <w:rsid w:val="00830476"/>
    <w:rsid w:val="008505AA"/>
    <w:rsid w:val="00896A32"/>
    <w:rsid w:val="008B29D4"/>
    <w:rsid w:val="008B2F79"/>
    <w:rsid w:val="008B6584"/>
    <w:rsid w:val="008B7726"/>
    <w:rsid w:val="008C207A"/>
    <w:rsid w:val="008C3038"/>
    <w:rsid w:val="008C4E7B"/>
    <w:rsid w:val="008D4C4F"/>
    <w:rsid w:val="008F4636"/>
    <w:rsid w:val="00906285"/>
    <w:rsid w:val="00941625"/>
    <w:rsid w:val="009514C7"/>
    <w:rsid w:val="00971AC2"/>
    <w:rsid w:val="009A0989"/>
    <w:rsid w:val="009A717D"/>
    <w:rsid w:val="009B5968"/>
    <w:rsid w:val="009C43E2"/>
    <w:rsid w:val="009F1268"/>
    <w:rsid w:val="00A139D3"/>
    <w:rsid w:val="00A1667E"/>
    <w:rsid w:val="00A56524"/>
    <w:rsid w:val="00A5720F"/>
    <w:rsid w:val="00A65D13"/>
    <w:rsid w:val="00A722D4"/>
    <w:rsid w:val="00AB011C"/>
    <w:rsid w:val="00AB6838"/>
    <w:rsid w:val="00AD0136"/>
    <w:rsid w:val="00AE4E0B"/>
    <w:rsid w:val="00AE7A91"/>
    <w:rsid w:val="00AF2ACA"/>
    <w:rsid w:val="00B00438"/>
    <w:rsid w:val="00B20D0B"/>
    <w:rsid w:val="00B2609A"/>
    <w:rsid w:val="00B3129B"/>
    <w:rsid w:val="00B7060E"/>
    <w:rsid w:val="00B87E8F"/>
    <w:rsid w:val="00BC283B"/>
    <w:rsid w:val="00BC2A5F"/>
    <w:rsid w:val="00BF6345"/>
    <w:rsid w:val="00C0141F"/>
    <w:rsid w:val="00C07B2E"/>
    <w:rsid w:val="00C11271"/>
    <w:rsid w:val="00C14A49"/>
    <w:rsid w:val="00C27D1D"/>
    <w:rsid w:val="00C4204C"/>
    <w:rsid w:val="00C45B49"/>
    <w:rsid w:val="00C54048"/>
    <w:rsid w:val="00C6357F"/>
    <w:rsid w:val="00C6551F"/>
    <w:rsid w:val="00C73346"/>
    <w:rsid w:val="00C75B37"/>
    <w:rsid w:val="00C824A5"/>
    <w:rsid w:val="00C92673"/>
    <w:rsid w:val="00CC4803"/>
    <w:rsid w:val="00D062E2"/>
    <w:rsid w:val="00D476E9"/>
    <w:rsid w:val="00D63469"/>
    <w:rsid w:val="00D91B2D"/>
    <w:rsid w:val="00DA48C1"/>
    <w:rsid w:val="00DA7DF0"/>
    <w:rsid w:val="00DB0205"/>
    <w:rsid w:val="00DC0AD5"/>
    <w:rsid w:val="00E013AC"/>
    <w:rsid w:val="00E343D3"/>
    <w:rsid w:val="00E35317"/>
    <w:rsid w:val="00E47F56"/>
    <w:rsid w:val="00E50F06"/>
    <w:rsid w:val="00E76C2D"/>
    <w:rsid w:val="00E80769"/>
    <w:rsid w:val="00E94672"/>
    <w:rsid w:val="00EB1101"/>
    <w:rsid w:val="00EB2CCC"/>
    <w:rsid w:val="00EB2FC4"/>
    <w:rsid w:val="00EF0F95"/>
    <w:rsid w:val="00F116EF"/>
    <w:rsid w:val="00F91843"/>
    <w:rsid w:val="00F96706"/>
    <w:rsid w:val="00FE1C78"/>
    <w:rsid w:val="00FF5671"/>
    <w:rsid w:val="05DB4987"/>
    <w:rsid w:val="60C74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spacing w:after="0" w:line="240" w:lineRule="auto"/>
      <w:jc w:val="both"/>
    </w:pPr>
    <w:rPr>
      <w:rFonts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22"/>
    <w:rPr>
      <w:b/>
    </w:rPr>
  </w:style>
  <w:style w:type="character" w:customStyle="1" w:styleId="9">
    <w:name w:val="页眉 Char"/>
    <w:basedOn w:val="7"/>
    <w:link w:val="3"/>
    <w:semiHidden/>
    <w:qFormat/>
    <w:uiPriority w:val="99"/>
    <w:rPr>
      <w:rFonts w:ascii="Times New Roman" w:hAnsi="Times New Roman" w:eastAsia="宋体" w:cs="Times New Roman"/>
      <w:kern w:val="2"/>
      <w:sz w:val="18"/>
      <w:szCs w:val="18"/>
    </w:rPr>
  </w:style>
  <w:style w:type="character" w:customStyle="1" w:styleId="10">
    <w:name w:val="页脚 Char"/>
    <w:basedOn w:val="7"/>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C572FA-58E8-4909-86A5-F41CCABA0DBC}">
  <ds:schemaRefs/>
</ds:datastoreItem>
</file>

<file path=docProps/app.xml><?xml version="1.0" encoding="utf-8"?>
<Properties xmlns="http://schemas.openxmlformats.org/officeDocument/2006/extended-properties" xmlns:vt="http://schemas.openxmlformats.org/officeDocument/2006/docPropsVTypes">
  <Template>Normal</Template>
  <Company>ylmfeng.com</Company>
  <Pages>1</Pages>
  <Words>50</Words>
  <Characters>287</Characters>
  <Lines>2</Lines>
  <Paragraphs>1</Paragraphs>
  <TotalTime>63</TotalTime>
  <ScaleCrop>false</ScaleCrop>
  <LinksUpToDate>false</LinksUpToDate>
  <CharactersWithSpaces>336</CharactersWithSpaces>
  <Application>WPS Office_11.1.0.10388_F1E327BC-269C-435d-A152-05C5408002CA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2021-08-20T08:27:00Z</dcterms:created>
  <dc:creator>admin</dc:creator>
  <cp:lastModifiedBy>卜荣荣</cp:lastModifiedBy>
  <cp:lastPrinted>2021-09-01T00:42:00Z</cp:lastPrinted>
  <dcterms:modified xsi:type="dcterms:W3CDTF">2021-09-01T11:15:01Z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2052-11.1.0.10388</vt:lpwstr>
  </property>
  <property fmtid="{D5CDD505-2E9C-101B-9397-08002B2CF9AE}" pid="3" name="ICV">
    <vt:lpwstr>4871EF9C0C084F21A7F232D2FDE21D1E</vt:lpwstr>
  </property>
</Properties>
</file>