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40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4"/>
          <w:lang w:val="en-US" w:eastAsia="zh-CN"/>
        </w:rPr>
        <w:t>2021年包头市石拐区引进高层次紧缺专业人才面试人员</w:t>
      </w:r>
      <w:r>
        <w:rPr>
          <w:rFonts w:hint="eastAsia" w:ascii="方正小标宋简体" w:hAnsi="方正小标宋简体" w:eastAsia="方正小标宋简体" w:cs="方正小标宋简体"/>
          <w:sz w:val="40"/>
          <w:szCs w:val="44"/>
        </w:rPr>
        <w:t>健康</w:t>
      </w:r>
      <w:r>
        <w:rPr>
          <w:rFonts w:hint="eastAsia" w:ascii="方正小标宋简体" w:hAnsi="方正小标宋简体" w:eastAsia="方正小标宋简体" w:cs="方正小标宋简体"/>
          <w:sz w:val="40"/>
          <w:szCs w:val="44"/>
          <w:lang w:eastAsia="zh-CN"/>
        </w:rPr>
        <w:t>承诺书</w:t>
      </w:r>
    </w:p>
    <w:p>
      <w:pPr>
        <w:jc w:val="center"/>
        <w:rPr>
          <w:sz w:val="40"/>
          <w:szCs w:val="44"/>
        </w:rPr>
      </w:pPr>
      <w:r>
        <w:rPr>
          <w:rFonts w:hint="eastAsia"/>
        </w:rPr>
        <w:t xml:space="preserve">                                                                                                           时间：</w:t>
      </w:r>
    </w:p>
    <w:tbl>
      <w:tblPr>
        <w:tblStyle w:val="7"/>
        <w:tblW w:w="142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1784"/>
        <w:gridCol w:w="1784"/>
        <w:gridCol w:w="1784"/>
        <w:gridCol w:w="1784"/>
        <w:gridCol w:w="1785"/>
        <w:gridCol w:w="1785"/>
        <w:gridCol w:w="17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年龄</w:t>
            </w:r>
          </w:p>
        </w:tc>
        <w:tc>
          <w:tcPr>
            <w:tcW w:w="1785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85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联系电话</w:t>
            </w:r>
          </w:p>
        </w:tc>
        <w:tc>
          <w:tcPr>
            <w:tcW w:w="1785" w:type="dxa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工作单位</w:t>
            </w:r>
          </w:p>
        </w:tc>
        <w:tc>
          <w:tcPr>
            <w:tcW w:w="5352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家庭住址</w:t>
            </w:r>
          </w:p>
        </w:tc>
        <w:tc>
          <w:tcPr>
            <w:tcW w:w="5355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症状及体征</w:t>
            </w:r>
          </w:p>
        </w:tc>
        <w:tc>
          <w:tcPr>
            <w:tcW w:w="12491" w:type="dxa"/>
            <w:gridSpan w:val="7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无症状</w:t>
            </w:r>
            <w:r>
              <w:rPr>
                <w:rFonts w:hint="eastAsia"/>
                <w:sz w:val="24"/>
                <w:szCs w:val="24"/>
              </w:rPr>
              <w:t>□  2发热□ 3流鼻涕□ 4咳嗽□ 5咽喉痛□ 6乏力□ 7胸闷□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8呼吸困难□ 9腹泻□ 10肌痛□ 11其他□                体温：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既往疾病史</w:t>
            </w:r>
          </w:p>
        </w:tc>
        <w:tc>
          <w:tcPr>
            <w:tcW w:w="12491" w:type="dxa"/>
            <w:gridSpan w:val="7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1无  2高血压 3糖尿病 4冠心病 5慢阻肺 6结核 7脑卒中 8其他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784" w:type="dxa"/>
            <w:vMerge w:val="restart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接触史</w:t>
            </w:r>
          </w:p>
        </w:tc>
        <w:tc>
          <w:tcPr>
            <w:tcW w:w="12491" w:type="dxa"/>
            <w:gridSpan w:val="7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无</w:t>
            </w:r>
            <w:r>
              <w:rPr>
                <w:rFonts w:hint="eastAsia"/>
                <w:sz w:val="24"/>
                <w:szCs w:val="24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4" w:type="dxa"/>
            <w:vMerge w:val="continue"/>
            <w:vAlign w:val="center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有</w:t>
            </w:r>
            <w:r>
              <w:rPr>
                <w:rFonts w:hint="eastAsia"/>
                <w:sz w:val="24"/>
                <w:szCs w:val="24"/>
              </w:rPr>
              <w:t>（  ）</w:t>
            </w:r>
          </w:p>
        </w:tc>
        <w:tc>
          <w:tcPr>
            <w:tcW w:w="10707" w:type="dxa"/>
            <w:gridSpan w:val="6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1.14天内有重点疫区地区，或有其他病例报告社区的旅行史或居住史；（  ）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2.14天内与新型冠状病毒肺炎感染者（核酸检测阳性者）有接触史；（  ）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3.14天内曾接触过来自重点疫区地区，或来自有病例报告社区的发热或呼吸道症状的患者（  ）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4.聚集性发病：两周内在小范围内，如家庭、办公室、学习班级等场所，出现2例及以上发热和/或呼吸道症状的病例（  ）</w:t>
            </w:r>
          </w:p>
          <w:p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5.14天内有国外旅行史或居住史。（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旅居史</w:t>
            </w:r>
          </w:p>
        </w:tc>
        <w:tc>
          <w:tcPr>
            <w:tcW w:w="5352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近两周内有无外地旅居史</w:t>
            </w:r>
            <w:r>
              <w:rPr>
                <w:rFonts w:hint="eastAsia"/>
                <w:sz w:val="24"/>
                <w:szCs w:val="24"/>
              </w:rPr>
              <w:t xml:space="preserve">   1有（  ） 2无（  ）</w:t>
            </w:r>
          </w:p>
        </w:tc>
        <w:tc>
          <w:tcPr>
            <w:tcW w:w="1784" w:type="dxa"/>
            <w:vAlign w:val="center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外出地点</w:t>
            </w:r>
          </w:p>
        </w:tc>
        <w:tc>
          <w:tcPr>
            <w:tcW w:w="5355" w:type="dxa"/>
            <w:gridSpan w:val="3"/>
            <w:vAlign w:val="center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8" w:hRule="atLeast"/>
        </w:trPr>
        <w:tc>
          <w:tcPr>
            <w:tcW w:w="14275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20" w:lineRule="exact"/>
              <w:textAlignment w:val="auto"/>
              <w:outlineLvl w:val="9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本人郑重承诺:</w:t>
            </w:r>
            <w:r>
              <w:rPr>
                <w:rFonts w:hint="eastAsia"/>
                <w:sz w:val="21"/>
                <w:szCs w:val="21"/>
                <w:lang w:eastAsia="zh-CN"/>
              </w:rPr>
              <w:t>所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填报、提交和现场出示的所有信息(证明)均真实、准确、完整、有效，符合疫情防控相关要求，愿意积极配合考试实施过程中的防疫措施，并自愿承担因不实承诺应承担的相关责任、接受相应处理。1.本人及其他家庭成员(密切人员)近14天内，未被诊断为新冠肺炎确诊病例或疑似病例，未直接或间接接触新冠肺炎病例或疑似病例。2.本人及其他家庭成员(密切人员)近14天内，未去过国外及国内疫情中、高风险地区，并未与来自国外及国内疫情中、高风险地区人员接触。3.本人及其他家庭成员(密切人员)近14天内，未出现发热、咳嗽等呼吸道感染症状。4.如漏报、瞒报、虚报相关信息，造成相关后果，由本人承担全部法律责任。</w:t>
            </w:r>
          </w:p>
          <w:p>
            <w:pPr>
              <w:ind w:left="10294" w:leftChars="4902" w:firstLine="240" w:firstLineChars="10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205105</wp:posOffset>
                      </wp:positionV>
                      <wp:extent cx="3948430" cy="381635"/>
                      <wp:effectExtent l="0" t="0" r="13970" b="18415"/>
                      <wp:wrapNone/>
                      <wp:docPr id="2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1979930" y="5829300"/>
                                <a:ext cx="3948430" cy="38163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本人签字：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 xml:space="preserve">   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日期：  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年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月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  <w:lang w:val="en-US" w:eastAsia="zh-C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 日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33.1pt;margin-top:16.15pt;height:30.05pt;width:310.9pt;z-index:251658240;mso-width-relative:page;mso-height-relative:page;" fillcolor="#FFFFFF [3201]" filled="t" stroked="f" coordsize="21600,21600" o:gfxdata="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HcvcWDUAAAACAEAAA8AAAAAAAAAAQAgAAAAIgAAAGRycy9kb3du&#10;cmV2LnhtbFBLAQIUABQAAAAIAIdO4kBw48LiPAIAAE0EAAAOAAAAAAAAAAEAIAAAACMBAABkcnMv&#10;ZTJvRG9jLnhtbFBLBQYAAAAABgAGAFkBAADRBQAAAAA=&#10;">
                      <v:fill on="t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本人签字：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日期：  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年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月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/>
                <w:sz w:val="24"/>
                <w:szCs w:val="24"/>
              </w:rPr>
              <w:t xml:space="preserve">鹿城健康365二维码： </w:t>
            </w:r>
            <w:r>
              <w:rPr>
                <w:sz w:val="24"/>
                <w:szCs w:val="24"/>
              </w:rPr>
              <w:drawing>
                <wp:inline distT="0" distB="0" distL="0" distR="0">
                  <wp:extent cx="715645" cy="702310"/>
                  <wp:effectExtent l="19050" t="0" r="8063" b="0"/>
                  <wp:docPr id="1" name="图片 1" descr="C:\Users\ADMINI~1\AppData\Local\Temp\WeChat Files\b4309d0b942a00f1158af77ea955cf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C:\Users\ADMINI~1\AppData\Local\Temp\WeChat Files\b4309d0b942a00f1158af77ea955cf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50" cy="71075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备注：本表须打印后手动填写，并在相应括号内打“</w:t>
      </w:r>
      <w:r>
        <w:rPr>
          <w:rFonts w:hint="default" w:ascii="Arial" w:hAnsi="Arial" w:cs="Arial"/>
          <w:lang w:eastAsia="zh-CN"/>
        </w:rPr>
        <w:t>√</w:t>
      </w:r>
      <w:r>
        <w:rPr>
          <w:rFonts w:hint="eastAsia"/>
          <w:lang w:eastAsia="zh-CN"/>
        </w:rPr>
        <w:t>”。</w:t>
      </w:r>
    </w:p>
    <w:sectPr>
      <w:pgSz w:w="16838" w:h="11906" w:orient="landscape"/>
      <w:pgMar w:top="1134" w:right="1418" w:bottom="1134" w:left="136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3E4"/>
    <w:rsid w:val="00105EF7"/>
    <w:rsid w:val="00180836"/>
    <w:rsid w:val="001A63E4"/>
    <w:rsid w:val="002056F2"/>
    <w:rsid w:val="00257A49"/>
    <w:rsid w:val="00272E7E"/>
    <w:rsid w:val="00370816"/>
    <w:rsid w:val="003910F4"/>
    <w:rsid w:val="00420062"/>
    <w:rsid w:val="004F427A"/>
    <w:rsid w:val="00581965"/>
    <w:rsid w:val="00685FB8"/>
    <w:rsid w:val="00790673"/>
    <w:rsid w:val="007F3EC6"/>
    <w:rsid w:val="0089628B"/>
    <w:rsid w:val="008E1CB1"/>
    <w:rsid w:val="00942B02"/>
    <w:rsid w:val="00970891"/>
    <w:rsid w:val="00991DE8"/>
    <w:rsid w:val="009D62B6"/>
    <w:rsid w:val="00A203B9"/>
    <w:rsid w:val="00BA52FE"/>
    <w:rsid w:val="00BB3D05"/>
    <w:rsid w:val="00D91B60"/>
    <w:rsid w:val="00DD081D"/>
    <w:rsid w:val="00ED2475"/>
    <w:rsid w:val="00EF62FF"/>
    <w:rsid w:val="00FF026C"/>
    <w:rsid w:val="01BE68D3"/>
    <w:rsid w:val="028E2E53"/>
    <w:rsid w:val="06A919B2"/>
    <w:rsid w:val="06BD692F"/>
    <w:rsid w:val="082A48C3"/>
    <w:rsid w:val="08D20804"/>
    <w:rsid w:val="0CA21153"/>
    <w:rsid w:val="0E556E5F"/>
    <w:rsid w:val="10806700"/>
    <w:rsid w:val="12D24358"/>
    <w:rsid w:val="13AC4B8D"/>
    <w:rsid w:val="140227A1"/>
    <w:rsid w:val="1AEC4E9F"/>
    <w:rsid w:val="1EA26EE3"/>
    <w:rsid w:val="29C31E5E"/>
    <w:rsid w:val="2ADF4E25"/>
    <w:rsid w:val="3D6530AD"/>
    <w:rsid w:val="4146530E"/>
    <w:rsid w:val="4FE20CA9"/>
    <w:rsid w:val="50C65834"/>
    <w:rsid w:val="53257304"/>
    <w:rsid w:val="54094FAB"/>
    <w:rsid w:val="5B3155E2"/>
    <w:rsid w:val="5CD81F8A"/>
    <w:rsid w:val="5DC06190"/>
    <w:rsid w:val="5F4D6894"/>
    <w:rsid w:val="613F2339"/>
    <w:rsid w:val="661E363C"/>
    <w:rsid w:val="666E53A3"/>
    <w:rsid w:val="6ACB49C9"/>
    <w:rsid w:val="6B267AF4"/>
    <w:rsid w:val="6FD368ED"/>
    <w:rsid w:val="74970C7A"/>
    <w:rsid w:val="7F75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97</Words>
  <Characters>558</Characters>
  <Lines>4</Lines>
  <Paragraphs>1</Paragraphs>
  <TotalTime>4</TotalTime>
  <ScaleCrop>false</ScaleCrop>
  <LinksUpToDate>false</LinksUpToDate>
  <CharactersWithSpaces>654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2020-04-13T07:22:00Z</dcterms:created>
  <dc:creator>lenov</dc:creator>
  <cp:lastModifiedBy>田雨春</cp:lastModifiedBy>
  <cp:lastPrinted>2020-12-18T03:00:00Z</cp:lastPrinted>
  <dcterms:modified xsi:type="dcterms:W3CDTF">2021-08-30T07:26:04Z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