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520" w:lineRule="exact"/>
        <w:jc w:val="both"/>
        <w:outlineLvl w:val="1"/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  <w:t>附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1</w:t>
      </w:r>
    </w:p>
    <w:p>
      <w:pPr>
        <w:spacing w:before="156" w:beforeLines="50" w:after="156" w:afterLines="50" w:line="520" w:lineRule="exact"/>
        <w:ind w:left="360"/>
        <w:jc w:val="center"/>
        <w:outlineLvl w:val="1"/>
        <w:rPr>
          <w:rFonts w:hint="eastAsia" w:ascii="宋体" w:hAnsi="宋体" w:eastAsia="宋体" w:cs="宋体"/>
          <w:b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</w:rPr>
        <w:t>中小学教师资格考试（笔试）科目代码列表</w:t>
      </w:r>
    </w:p>
    <w:tbl>
      <w:tblPr>
        <w:tblStyle w:val="4"/>
        <w:tblW w:w="840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4771"/>
        <w:gridCol w:w="840"/>
        <w:gridCol w:w="19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  <w:jc w:val="center"/>
        </w:trPr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序号</w:t>
            </w:r>
          </w:p>
        </w:tc>
        <w:tc>
          <w:tcPr>
            <w:tcW w:w="477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科目名称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科目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代码</w:t>
            </w:r>
          </w:p>
        </w:tc>
        <w:tc>
          <w:tcPr>
            <w:tcW w:w="19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846" w:type="dxa"/>
            <w:noWrap w:val="0"/>
            <w:vAlign w:val="center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（一）</w:t>
            </w:r>
          </w:p>
        </w:tc>
        <w:tc>
          <w:tcPr>
            <w:tcW w:w="4771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幼儿园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9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46" w:type="dxa"/>
            <w:noWrap w:val="0"/>
            <w:vAlign w:val="center"/>
          </w:tcPr>
          <w:p>
            <w:pPr>
              <w:pStyle w:val="2"/>
              <w:numPr>
                <w:ilvl w:val="0"/>
                <w:numId w:val="1"/>
              </w:numPr>
              <w:snapToGrid w:val="0"/>
              <w:spacing w:line="440" w:lineRule="exact"/>
              <w:ind w:left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4771" w:type="dxa"/>
            <w:noWrap w:val="0"/>
            <w:vAlign w:val="center"/>
          </w:tcPr>
          <w:p>
            <w:pPr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综合素质（幼儿园）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101</w:t>
            </w:r>
          </w:p>
        </w:tc>
        <w:tc>
          <w:tcPr>
            <w:tcW w:w="19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46" w:type="dxa"/>
            <w:noWrap w:val="0"/>
            <w:vAlign w:val="center"/>
          </w:tcPr>
          <w:p>
            <w:pPr>
              <w:pStyle w:val="2"/>
              <w:numPr>
                <w:ilvl w:val="0"/>
                <w:numId w:val="1"/>
              </w:numPr>
              <w:snapToGrid w:val="0"/>
              <w:spacing w:line="440" w:lineRule="exact"/>
              <w:ind w:left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4771" w:type="dxa"/>
            <w:noWrap w:val="0"/>
            <w:vAlign w:val="center"/>
          </w:tcPr>
          <w:p>
            <w:pPr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保教知识与能力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102</w:t>
            </w:r>
          </w:p>
        </w:tc>
        <w:tc>
          <w:tcPr>
            <w:tcW w:w="19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highlight w:val="yellow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  <w:jc w:val="center"/>
        </w:trPr>
        <w:tc>
          <w:tcPr>
            <w:tcW w:w="846" w:type="dxa"/>
            <w:noWrap w:val="0"/>
            <w:vAlign w:val="center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（二）</w:t>
            </w:r>
          </w:p>
        </w:tc>
        <w:tc>
          <w:tcPr>
            <w:tcW w:w="4771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小学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9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46" w:type="dxa"/>
            <w:noWrap w:val="0"/>
            <w:vAlign w:val="center"/>
          </w:tcPr>
          <w:p>
            <w:pPr>
              <w:pStyle w:val="2"/>
              <w:numPr>
                <w:ilvl w:val="0"/>
                <w:numId w:val="2"/>
              </w:numPr>
              <w:snapToGrid w:val="0"/>
              <w:spacing w:line="440" w:lineRule="exact"/>
              <w:ind w:left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4771" w:type="dxa"/>
            <w:noWrap w:val="0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综合素质（小学）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201</w:t>
            </w:r>
          </w:p>
        </w:tc>
        <w:tc>
          <w:tcPr>
            <w:tcW w:w="19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46" w:type="dxa"/>
            <w:noWrap w:val="0"/>
            <w:vAlign w:val="center"/>
          </w:tcPr>
          <w:p>
            <w:pPr>
              <w:pStyle w:val="2"/>
              <w:numPr>
                <w:ilvl w:val="0"/>
                <w:numId w:val="2"/>
              </w:numPr>
              <w:snapToGrid w:val="0"/>
              <w:spacing w:line="440" w:lineRule="exact"/>
              <w:ind w:left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4771" w:type="dxa"/>
            <w:noWrap w:val="0"/>
            <w:vAlign w:val="center"/>
          </w:tcPr>
          <w:p>
            <w:pPr>
              <w:rPr>
                <w:rFonts w:hint="eastAsia" w:ascii="宋体" w:hAnsi="宋体" w:cs="Times New Roman"/>
              </w:rPr>
            </w:pPr>
            <w:r>
              <w:rPr>
                <w:rFonts w:hint="eastAsia" w:ascii="宋体" w:hAnsi="宋体" w:cs="Times New Roman"/>
              </w:rPr>
              <w:t>综合素质（小学）（音体美专业）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Times New Roman"/>
              </w:rPr>
            </w:pPr>
            <w:r>
              <w:rPr>
                <w:rFonts w:hint="eastAsia" w:ascii="宋体" w:hAnsi="宋体" w:cs="Times New Roman"/>
              </w:rPr>
              <w:t>201A</w:t>
            </w:r>
          </w:p>
        </w:tc>
        <w:tc>
          <w:tcPr>
            <w:tcW w:w="1952" w:type="dxa"/>
            <w:noWrap w:val="0"/>
            <w:vAlign w:val="center"/>
          </w:tcPr>
          <w:p>
            <w:pPr>
              <w:jc w:val="center"/>
              <w:rPr>
                <w:rFonts w:ascii="宋体" w:hAnsi="宋体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46" w:type="dxa"/>
            <w:noWrap w:val="0"/>
            <w:vAlign w:val="center"/>
          </w:tcPr>
          <w:p>
            <w:pPr>
              <w:pStyle w:val="2"/>
              <w:numPr>
                <w:ilvl w:val="0"/>
                <w:numId w:val="2"/>
              </w:numPr>
              <w:snapToGrid w:val="0"/>
              <w:spacing w:line="440" w:lineRule="exact"/>
              <w:ind w:left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4771" w:type="dxa"/>
            <w:noWrap w:val="0"/>
            <w:vAlign w:val="center"/>
          </w:tcPr>
          <w:p>
            <w:pPr>
              <w:rPr>
                <w:rFonts w:ascii="宋体" w:hAnsi="宋体" w:cs="Times New Roman"/>
              </w:rPr>
            </w:pPr>
            <w:r>
              <w:rPr>
                <w:rFonts w:hint="eastAsia" w:ascii="宋体" w:hAnsi="宋体" w:cs="Times New Roman"/>
              </w:rPr>
              <w:t>教育教学知识与能力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 w:cs="Times New Roman"/>
              </w:rPr>
            </w:pPr>
            <w:r>
              <w:rPr>
                <w:rFonts w:hint="eastAsia" w:ascii="宋体" w:hAnsi="宋体" w:cs="Times New Roman"/>
              </w:rPr>
              <w:t>202</w:t>
            </w:r>
          </w:p>
        </w:tc>
        <w:tc>
          <w:tcPr>
            <w:tcW w:w="1952" w:type="dxa"/>
            <w:noWrap w:val="0"/>
            <w:vAlign w:val="center"/>
          </w:tcPr>
          <w:p>
            <w:pPr>
              <w:rPr>
                <w:rFonts w:hint="eastAsia" w:ascii="宋体" w:hAnsi="宋体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46" w:type="dxa"/>
            <w:noWrap w:val="0"/>
            <w:vAlign w:val="center"/>
          </w:tcPr>
          <w:p>
            <w:pPr>
              <w:pStyle w:val="2"/>
              <w:numPr>
                <w:ilvl w:val="0"/>
                <w:numId w:val="2"/>
              </w:numPr>
              <w:snapToGrid w:val="0"/>
              <w:spacing w:line="440" w:lineRule="exact"/>
              <w:ind w:left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4771" w:type="dxa"/>
            <w:noWrap w:val="0"/>
            <w:vAlign w:val="center"/>
          </w:tcPr>
          <w:p>
            <w:pPr>
              <w:rPr>
                <w:rFonts w:hint="eastAsia" w:ascii="宋体" w:hAnsi="宋体" w:cs="Times New Roman"/>
              </w:rPr>
            </w:pPr>
            <w:r>
              <w:rPr>
                <w:rFonts w:hint="eastAsia" w:ascii="宋体" w:hAnsi="宋体" w:cs="Times New Roman"/>
              </w:rPr>
              <w:t>教育教学知识与能力（音体美专业）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Times New Roman"/>
              </w:rPr>
            </w:pPr>
            <w:r>
              <w:rPr>
                <w:rFonts w:hint="eastAsia" w:ascii="宋体" w:hAnsi="宋体" w:cs="Times New Roman"/>
              </w:rPr>
              <w:t>202A</w:t>
            </w:r>
          </w:p>
        </w:tc>
        <w:tc>
          <w:tcPr>
            <w:tcW w:w="1952" w:type="dxa"/>
            <w:noWrap w:val="0"/>
            <w:vAlign w:val="center"/>
          </w:tcPr>
          <w:p>
            <w:pPr>
              <w:rPr>
                <w:rFonts w:hint="eastAsia" w:ascii="宋体" w:hAnsi="宋体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846" w:type="dxa"/>
            <w:noWrap w:val="0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（三）</w:t>
            </w:r>
          </w:p>
        </w:tc>
        <w:tc>
          <w:tcPr>
            <w:tcW w:w="4771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初中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952" w:type="dxa"/>
            <w:noWrap w:val="0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846" w:type="dxa"/>
            <w:noWrap w:val="0"/>
            <w:vAlign w:val="center"/>
          </w:tcPr>
          <w:p>
            <w:pPr>
              <w:pStyle w:val="2"/>
              <w:numPr>
                <w:ilvl w:val="0"/>
                <w:numId w:val="3"/>
              </w:numPr>
              <w:snapToGrid w:val="0"/>
              <w:spacing w:line="440" w:lineRule="exact"/>
              <w:ind w:left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4771" w:type="dxa"/>
            <w:noWrap w:val="0"/>
            <w:vAlign w:val="center"/>
          </w:tcPr>
          <w:p>
            <w:pPr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综合素质（中学）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301</w:t>
            </w:r>
          </w:p>
        </w:tc>
        <w:tc>
          <w:tcPr>
            <w:tcW w:w="1952" w:type="dxa"/>
            <w:noWrap w:val="0"/>
            <w:vAlign w:val="center"/>
          </w:tcPr>
          <w:p>
            <w:pPr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初中、高中相同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846" w:type="dxa"/>
            <w:noWrap w:val="0"/>
            <w:vAlign w:val="center"/>
          </w:tcPr>
          <w:p>
            <w:pPr>
              <w:pStyle w:val="2"/>
              <w:numPr>
                <w:ilvl w:val="0"/>
                <w:numId w:val="3"/>
              </w:numPr>
              <w:snapToGrid w:val="0"/>
              <w:spacing w:line="440" w:lineRule="exact"/>
              <w:ind w:left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4771" w:type="dxa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综合素质（中学）（音体美专业）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301A</w:t>
            </w:r>
          </w:p>
        </w:tc>
        <w:tc>
          <w:tcPr>
            <w:tcW w:w="1952" w:type="dxa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初中、高中相同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846" w:type="dxa"/>
            <w:noWrap w:val="0"/>
            <w:vAlign w:val="center"/>
          </w:tcPr>
          <w:p>
            <w:pPr>
              <w:pStyle w:val="2"/>
              <w:numPr>
                <w:ilvl w:val="0"/>
                <w:numId w:val="3"/>
              </w:numPr>
              <w:snapToGrid w:val="0"/>
              <w:spacing w:line="440" w:lineRule="exact"/>
              <w:ind w:left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4771" w:type="dxa"/>
            <w:noWrap w:val="0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教育知识与能力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302</w:t>
            </w:r>
          </w:p>
        </w:tc>
        <w:tc>
          <w:tcPr>
            <w:tcW w:w="1952" w:type="dxa"/>
            <w:noWrap w:val="0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初中、高中相同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  <w:jc w:val="center"/>
        </w:trPr>
        <w:tc>
          <w:tcPr>
            <w:tcW w:w="846" w:type="dxa"/>
            <w:noWrap w:val="0"/>
            <w:vAlign w:val="center"/>
          </w:tcPr>
          <w:p>
            <w:pPr>
              <w:pStyle w:val="2"/>
              <w:numPr>
                <w:ilvl w:val="0"/>
                <w:numId w:val="3"/>
              </w:numPr>
              <w:snapToGrid w:val="0"/>
              <w:spacing w:line="440" w:lineRule="exact"/>
              <w:ind w:left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4771" w:type="dxa"/>
            <w:noWrap w:val="0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教育知识与能力（音体美专业）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302A</w:t>
            </w:r>
          </w:p>
        </w:tc>
        <w:tc>
          <w:tcPr>
            <w:tcW w:w="1952" w:type="dxa"/>
            <w:noWrap w:val="0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初中、高中相同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46" w:type="dxa"/>
            <w:noWrap w:val="0"/>
            <w:vAlign w:val="center"/>
          </w:tcPr>
          <w:p>
            <w:pPr>
              <w:pStyle w:val="2"/>
              <w:numPr>
                <w:ilvl w:val="0"/>
                <w:numId w:val="3"/>
              </w:numPr>
              <w:snapToGrid w:val="0"/>
              <w:spacing w:line="440" w:lineRule="exact"/>
              <w:ind w:left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4771" w:type="dxa"/>
            <w:noWrap w:val="0"/>
            <w:vAlign w:val="center"/>
          </w:tcPr>
          <w:p>
            <w:pPr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语文学科知识与教学能力（初级中学）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303</w:t>
            </w:r>
          </w:p>
        </w:tc>
        <w:tc>
          <w:tcPr>
            <w:tcW w:w="1952" w:type="dxa"/>
            <w:noWrap w:val="0"/>
            <w:vAlign w:val="center"/>
          </w:tcPr>
          <w:p>
            <w:pPr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46" w:type="dxa"/>
            <w:noWrap w:val="0"/>
            <w:vAlign w:val="center"/>
          </w:tcPr>
          <w:p>
            <w:pPr>
              <w:pStyle w:val="2"/>
              <w:numPr>
                <w:ilvl w:val="0"/>
                <w:numId w:val="3"/>
              </w:numPr>
              <w:snapToGrid w:val="0"/>
              <w:spacing w:line="440" w:lineRule="exact"/>
              <w:ind w:left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4771" w:type="dxa"/>
            <w:noWrap w:val="0"/>
            <w:vAlign w:val="center"/>
          </w:tcPr>
          <w:p>
            <w:pPr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数学学科知识与教学能力（初级中学）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304</w:t>
            </w:r>
          </w:p>
        </w:tc>
        <w:tc>
          <w:tcPr>
            <w:tcW w:w="1952" w:type="dxa"/>
            <w:noWrap w:val="0"/>
            <w:vAlign w:val="center"/>
          </w:tcPr>
          <w:p>
            <w:pPr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46" w:type="dxa"/>
            <w:noWrap w:val="0"/>
            <w:vAlign w:val="center"/>
          </w:tcPr>
          <w:p>
            <w:pPr>
              <w:pStyle w:val="2"/>
              <w:numPr>
                <w:ilvl w:val="0"/>
                <w:numId w:val="3"/>
              </w:numPr>
              <w:snapToGrid w:val="0"/>
              <w:spacing w:line="440" w:lineRule="exact"/>
              <w:ind w:left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4771" w:type="dxa"/>
            <w:noWrap w:val="0"/>
            <w:vAlign w:val="center"/>
          </w:tcPr>
          <w:p>
            <w:pPr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英语学科知识与教学能力（初级中学）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305</w:t>
            </w:r>
          </w:p>
        </w:tc>
        <w:tc>
          <w:tcPr>
            <w:tcW w:w="1952" w:type="dxa"/>
            <w:noWrap w:val="0"/>
            <w:vAlign w:val="center"/>
          </w:tcPr>
          <w:p>
            <w:pPr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46" w:type="dxa"/>
            <w:noWrap w:val="0"/>
            <w:vAlign w:val="center"/>
          </w:tcPr>
          <w:p>
            <w:pPr>
              <w:pStyle w:val="2"/>
              <w:numPr>
                <w:ilvl w:val="0"/>
                <w:numId w:val="3"/>
              </w:numPr>
              <w:snapToGrid w:val="0"/>
              <w:spacing w:line="440" w:lineRule="exact"/>
              <w:ind w:left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4771" w:type="dxa"/>
            <w:noWrap w:val="0"/>
            <w:vAlign w:val="center"/>
          </w:tcPr>
          <w:p>
            <w:pPr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物理学科知识与教学能力（初级中学）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306</w:t>
            </w:r>
          </w:p>
        </w:tc>
        <w:tc>
          <w:tcPr>
            <w:tcW w:w="1952" w:type="dxa"/>
            <w:noWrap w:val="0"/>
            <w:vAlign w:val="center"/>
          </w:tcPr>
          <w:p>
            <w:pPr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46" w:type="dxa"/>
            <w:noWrap w:val="0"/>
            <w:vAlign w:val="center"/>
          </w:tcPr>
          <w:p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ascii="宋体" w:hAnsi="宋体"/>
              </w:rPr>
            </w:pPr>
          </w:p>
        </w:tc>
        <w:tc>
          <w:tcPr>
            <w:tcW w:w="4771" w:type="dxa"/>
            <w:noWrap w:val="0"/>
            <w:vAlign w:val="center"/>
          </w:tcPr>
          <w:p>
            <w:pPr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化学学科知识与教学能力（初级中学）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307</w:t>
            </w:r>
          </w:p>
        </w:tc>
        <w:tc>
          <w:tcPr>
            <w:tcW w:w="1952" w:type="dxa"/>
            <w:noWrap w:val="0"/>
            <w:vAlign w:val="center"/>
          </w:tcPr>
          <w:p>
            <w:pPr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46" w:type="dxa"/>
            <w:noWrap w:val="0"/>
            <w:vAlign w:val="center"/>
          </w:tcPr>
          <w:p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ascii="宋体" w:hAnsi="宋体"/>
              </w:rPr>
            </w:pPr>
          </w:p>
        </w:tc>
        <w:tc>
          <w:tcPr>
            <w:tcW w:w="4771" w:type="dxa"/>
            <w:noWrap w:val="0"/>
            <w:vAlign w:val="center"/>
          </w:tcPr>
          <w:p>
            <w:pPr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生物学科知识与教学能力（初级中学）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308</w:t>
            </w:r>
          </w:p>
        </w:tc>
        <w:tc>
          <w:tcPr>
            <w:tcW w:w="1952" w:type="dxa"/>
            <w:noWrap w:val="0"/>
            <w:vAlign w:val="center"/>
          </w:tcPr>
          <w:p>
            <w:pPr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exact"/>
          <w:jc w:val="center"/>
        </w:trPr>
        <w:tc>
          <w:tcPr>
            <w:tcW w:w="846" w:type="dxa"/>
            <w:noWrap w:val="0"/>
            <w:vAlign w:val="center"/>
          </w:tcPr>
          <w:p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ascii="宋体" w:hAnsi="宋体"/>
              </w:rPr>
            </w:pPr>
          </w:p>
        </w:tc>
        <w:tc>
          <w:tcPr>
            <w:tcW w:w="4771" w:type="dxa"/>
            <w:noWrap w:val="0"/>
            <w:vAlign w:val="center"/>
          </w:tcPr>
          <w:p>
            <w:pPr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lang w:eastAsia="zh-CN"/>
              </w:rPr>
              <w:t>道德与法治</w:t>
            </w:r>
            <w:r>
              <w:rPr>
                <w:rFonts w:hint="eastAsia" w:ascii="宋体" w:hAnsi="宋体"/>
                <w:color w:val="000000"/>
              </w:rPr>
              <w:t>学科知识与教学能力（初级中学）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309</w:t>
            </w:r>
          </w:p>
        </w:tc>
        <w:tc>
          <w:tcPr>
            <w:tcW w:w="1952" w:type="dxa"/>
            <w:noWrap w:val="0"/>
            <w:vAlign w:val="center"/>
          </w:tcPr>
          <w:p>
            <w:pPr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46" w:type="dxa"/>
            <w:noWrap w:val="0"/>
            <w:vAlign w:val="center"/>
          </w:tcPr>
          <w:p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ascii="宋体" w:hAnsi="宋体"/>
              </w:rPr>
            </w:pPr>
          </w:p>
        </w:tc>
        <w:tc>
          <w:tcPr>
            <w:tcW w:w="4771" w:type="dxa"/>
            <w:noWrap w:val="0"/>
            <w:vAlign w:val="center"/>
          </w:tcPr>
          <w:p>
            <w:pPr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历史学科知识与教学能力（初级中学）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310</w:t>
            </w:r>
          </w:p>
        </w:tc>
        <w:tc>
          <w:tcPr>
            <w:tcW w:w="1952" w:type="dxa"/>
            <w:noWrap w:val="0"/>
            <w:vAlign w:val="center"/>
          </w:tcPr>
          <w:p>
            <w:pPr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46" w:type="dxa"/>
            <w:noWrap w:val="0"/>
            <w:vAlign w:val="center"/>
          </w:tcPr>
          <w:p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ascii="宋体" w:hAnsi="宋体"/>
              </w:rPr>
            </w:pPr>
          </w:p>
        </w:tc>
        <w:tc>
          <w:tcPr>
            <w:tcW w:w="4771" w:type="dxa"/>
            <w:noWrap w:val="0"/>
            <w:vAlign w:val="center"/>
          </w:tcPr>
          <w:p>
            <w:pPr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地理学科知识与教学能力（初级中学）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311</w:t>
            </w:r>
          </w:p>
        </w:tc>
        <w:tc>
          <w:tcPr>
            <w:tcW w:w="1952" w:type="dxa"/>
            <w:noWrap w:val="0"/>
            <w:vAlign w:val="center"/>
          </w:tcPr>
          <w:p>
            <w:pPr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46" w:type="dxa"/>
            <w:noWrap w:val="0"/>
            <w:vAlign w:val="center"/>
          </w:tcPr>
          <w:p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ascii="宋体" w:hAnsi="宋体"/>
              </w:rPr>
            </w:pPr>
          </w:p>
        </w:tc>
        <w:tc>
          <w:tcPr>
            <w:tcW w:w="4771" w:type="dxa"/>
            <w:noWrap w:val="0"/>
            <w:vAlign w:val="center"/>
          </w:tcPr>
          <w:p>
            <w:pPr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音乐学科知识与教学能力（初级中学）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312</w:t>
            </w:r>
          </w:p>
        </w:tc>
        <w:tc>
          <w:tcPr>
            <w:tcW w:w="1952" w:type="dxa"/>
            <w:noWrap w:val="0"/>
            <w:vAlign w:val="center"/>
          </w:tcPr>
          <w:p>
            <w:pPr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46" w:type="dxa"/>
            <w:noWrap w:val="0"/>
            <w:vAlign w:val="center"/>
          </w:tcPr>
          <w:p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ascii="宋体" w:hAnsi="宋体"/>
              </w:rPr>
            </w:pPr>
          </w:p>
        </w:tc>
        <w:tc>
          <w:tcPr>
            <w:tcW w:w="4771" w:type="dxa"/>
            <w:noWrap w:val="0"/>
            <w:vAlign w:val="center"/>
          </w:tcPr>
          <w:p>
            <w:pPr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体育与健康学科知识与教学能力（初级中学）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313</w:t>
            </w:r>
          </w:p>
        </w:tc>
        <w:tc>
          <w:tcPr>
            <w:tcW w:w="1952" w:type="dxa"/>
            <w:noWrap w:val="0"/>
            <w:vAlign w:val="center"/>
          </w:tcPr>
          <w:p>
            <w:pPr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46" w:type="dxa"/>
            <w:noWrap w:val="0"/>
            <w:vAlign w:val="center"/>
          </w:tcPr>
          <w:p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ascii="宋体" w:hAnsi="宋体"/>
              </w:rPr>
            </w:pPr>
          </w:p>
        </w:tc>
        <w:tc>
          <w:tcPr>
            <w:tcW w:w="4771" w:type="dxa"/>
            <w:noWrap w:val="0"/>
            <w:vAlign w:val="center"/>
          </w:tcPr>
          <w:p>
            <w:pPr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美术学科知识与教学能力（初级中学）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314</w:t>
            </w:r>
          </w:p>
        </w:tc>
        <w:tc>
          <w:tcPr>
            <w:tcW w:w="1952" w:type="dxa"/>
            <w:noWrap w:val="0"/>
            <w:vAlign w:val="center"/>
          </w:tcPr>
          <w:p>
            <w:pPr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46" w:type="dxa"/>
            <w:noWrap w:val="0"/>
            <w:vAlign w:val="center"/>
          </w:tcPr>
          <w:p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ascii="宋体" w:hAnsi="宋体"/>
              </w:rPr>
            </w:pPr>
          </w:p>
        </w:tc>
        <w:tc>
          <w:tcPr>
            <w:tcW w:w="4771" w:type="dxa"/>
            <w:noWrap w:val="0"/>
            <w:vAlign w:val="center"/>
          </w:tcPr>
          <w:p>
            <w:pPr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信息技术学科知识与教学能力（初级中学）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315</w:t>
            </w:r>
          </w:p>
        </w:tc>
        <w:tc>
          <w:tcPr>
            <w:tcW w:w="1952" w:type="dxa"/>
            <w:noWrap w:val="0"/>
            <w:vAlign w:val="center"/>
          </w:tcPr>
          <w:p>
            <w:pPr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846" w:type="dxa"/>
            <w:noWrap w:val="0"/>
            <w:vAlign w:val="center"/>
          </w:tcPr>
          <w:p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ascii="宋体" w:hAnsi="宋体"/>
              </w:rPr>
            </w:pPr>
          </w:p>
        </w:tc>
        <w:tc>
          <w:tcPr>
            <w:tcW w:w="4771" w:type="dxa"/>
            <w:noWrap w:val="0"/>
            <w:vAlign w:val="center"/>
          </w:tcPr>
          <w:p>
            <w:pPr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历史与社会学科知识与教学能力（初级中学）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316</w:t>
            </w:r>
          </w:p>
        </w:tc>
        <w:tc>
          <w:tcPr>
            <w:tcW w:w="1952" w:type="dxa"/>
            <w:noWrap w:val="0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exact"/>
          <w:jc w:val="center"/>
        </w:trPr>
        <w:tc>
          <w:tcPr>
            <w:tcW w:w="846" w:type="dxa"/>
            <w:noWrap w:val="0"/>
            <w:vAlign w:val="center"/>
          </w:tcPr>
          <w:p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ascii="宋体" w:hAnsi="宋体"/>
              </w:rPr>
            </w:pPr>
          </w:p>
        </w:tc>
        <w:tc>
          <w:tcPr>
            <w:tcW w:w="4771" w:type="dxa"/>
            <w:noWrap w:val="0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科学学科知识与教学能力（初级中学）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317</w:t>
            </w:r>
          </w:p>
        </w:tc>
        <w:tc>
          <w:tcPr>
            <w:tcW w:w="1952" w:type="dxa"/>
            <w:noWrap w:val="0"/>
            <w:vAlign w:val="center"/>
          </w:tcPr>
          <w:p>
            <w:pPr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846" w:type="dxa"/>
            <w:noWrap w:val="0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（四）</w:t>
            </w:r>
          </w:p>
        </w:tc>
        <w:tc>
          <w:tcPr>
            <w:tcW w:w="4771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高中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pStyle w:val="2"/>
              <w:spacing w:line="4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846" w:type="dxa"/>
            <w:noWrap w:val="0"/>
            <w:vAlign w:val="center"/>
          </w:tcPr>
          <w:p>
            <w:pPr>
              <w:pStyle w:val="2"/>
              <w:numPr>
                <w:ilvl w:val="0"/>
                <w:numId w:val="4"/>
              </w:numPr>
              <w:snapToGrid w:val="0"/>
              <w:spacing w:line="440" w:lineRule="exact"/>
              <w:ind w:left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4771" w:type="dxa"/>
            <w:noWrap w:val="0"/>
            <w:vAlign w:val="center"/>
          </w:tcPr>
          <w:p>
            <w:pPr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综合素质（中学）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301</w:t>
            </w:r>
          </w:p>
        </w:tc>
        <w:tc>
          <w:tcPr>
            <w:tcW w:w="19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初中、高中相同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846" w:type="dxa"/>
            <w:noWrap w:val="0"/>
            <w:vAlign w:val="center"/>
          </w:tcPr>
          <w:p>
            <w:pPr>
              <w:pStyle w:val="2"/>
              <w:numPr>
                <w:ilvl w:val="0"/>
                <w:numId w:val="4"/>
              </w:numPr>
              <w:snapToGrid w:val="0"/>
              <w:spacing w:line="440" w:lineRule="exact"/>
              <w:ind w:left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4771" w:type="dxa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综合素质（中学）（音体美专业）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301A</w:t>
            </w:r>
          </w:p>
        </w:tc>
        <w:tc>
          <w:tcPr>
            <w:tcW w:w="195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初中、高中相同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46" w:type="dxa"/>
            <w:noWrap w:val="0"/>
            <w:vAlign w:val="center"/>
          </w:tcPr>
          <w:p>
            <w:pPr>
              <w:pStyle w:val="2"/>
              <w:numPr>
                <w:ilvl w:val="0"/>
                <w:numId w:val="4"/>
              </w:numPr>
              <w:snapToGrid w:val="0"/>
              <w:spacing w:line="440" w:lineRule="exact"/>
              <w:ind w:left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4771" w:type="dxa"/>
            <w:noWrap w:val="0"/>
            <w:vAlign w:val="center"/>
          </w:tcPr>
          <w:p>
            <w:pPr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教育知识与能力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302</w:t>
            </w:r>
          </w:p>
        </w:tc>
        <w:tc>
          <w:tcPr>
            <w:tcW w:w="19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初中、高中相同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  <w:jc w:val="center"/>
        </w:trPr>
        <w:tc>
          <w:tcPr>
            <w:tcW w:w="846" w:type="dxa"/>
            <w:noWrap w:val="0"/>
            <w:vAlign w:val="center"/>
          </w:tcPr>
          <w:p>
            <w:pPr>
              <w:pStyle w:val="2"/>
              <w:numPr>
                <w:ilvl w:val="0"/>
                <w:numId w:val="4"/>
              </w:numPr>
              <w:snapToGrid w:val="0"/>
              <w:spacing w:line="440" w:lineRule="exact"/>
              <w:ind w:left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4771" w:type="dxa"/>
            <w:noWrap w:val="0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教育知识与能力（音体美专业）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302A</w:t>
            </w:r>
          </w:p>
        </w:tc>
        <w:tc>
          <w:tcPr>
            <w:tcW w:w="19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初中、高中相同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46" w:type="dxa"/>
            <w:noWrap w:val="0"/>
            <w:vAlign w:val="center"/>
          </w:tcPr>
          <w:p>
            <w:pPr>
              <w:pStyle w:val="2"/>
              <w:numPr>
                <w:ilvl w:val="0"/>
                <w:numId w:val="4"/>
              </w:numPr>
              <w:snapToGrid w:val="0"/>
              <w:spacing w:line="440" w:lineRule="exact"/>
              <w:ind w:left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4771" w:type="dxa"/>
            <w:noWrap w:val="0"/>
            <w:vAlign w:val="center"/>
          </w:tcPr>
          <w:p>
            <w:pPr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语文学科知识与教学能力（高级中学）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403</w:t>
            </w:r>
          </w:p>
        </w:tc>
        <w:tc>
          <w:tcPr>
            <w:tcW w:w="19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46" w:type="dxa"/>
            <w:noWrap w:val="0"/>
            <w:vAlign w:val="center"/>
          </w:tcPr>
          <w:p>
            <w:pPr>
              <w:pStyle w:val="2"/>
              <w:numPr>
                <w:ilvl w:val="0"/>
                <w:numId w:val="4"/>
              </w:numPr>
              <w:snapToGrid w:val="0"/>
              <w:spacing w:line="440" w:lineRule="exact"/>
              <w:ind w:left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4771" w:type="dxa"/>
            <w:noWrap w:val="0"/>
            <w:vAlign w:val="center"/>
          </w:tcPr>
          <w:p>
            <w:pPr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数学学科知识与教学能力（高级中学）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404</w:t>
            </w:r>
          </w:p>
        </w:tc>
        <w:tc>
          <w:tcPr>
            <w:tcW w:w="19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46" w:type="dxa"/>
            <w:noWrap w:val="0"/>
            <w:vAlign w:val="center"/>
          </w:tcPr>
          <w:p>
            <w:pPr>
              <w:pStyle w:val="2"/>
              <w:numPr>
                <w:ilvl w:val="0"/>
                <w:numId w:val="4"/>
              </w:numPr>
              <w:snapToGrid w:val="0"/>
              <w:spacing w:line="440" w:lineRule="exact"/>
              <w:ind w:left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4771" w:type="dxa"/>
            <w:noWrap w:val="0"/>
            <w:vAlign w:val="center"/>
          </w:tcPr>
          <w:p>
            <w:pPr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英语学科知识与教学能力（高级中学）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405</w:t>
            </w:r>
          </w:p>
        </w:tc>
        <w:tc>
          <w:tcPr>
            <w:tcW w:w="19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46" w:type="dxa"/>
            <w:noWrap w:val="0"/>
            <w:vAlign w:val="center"/>
          </w:tcPr>
          <w:p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宋体" w:hAnsi="宋体"/>
              </w:rPr>
            </w:pPr>
          </w:p>
        </w:tc>
        <w:tc>
          <w:tcPr>
            <w:tcW w:w="4771" w:type="dxa"/>
            <w:noWrap w:val="0"/>
            <w:vAlign w:val="center"/>
          </w:tcPr>
          <w:p>
            <w:pPr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物理学科知识与教学能力（高级中学）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406</w:t>
            </w:r>
          </w:p>
        </w:tc>
        <w:tc>
          <w:tcPr>
            <w:tcW w:w="19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46" w:type="dxa"/>
            <w:noWrap w:val="0"/>
            <w:vAlign w:val="center"/>
          </w:tcPr>
          <w:p>
            <w:pPr>
              <w:pStyle w:val="2"/>
              <w:numPr>
                <w:ilvl w:val="0"/>
                <w:numId w:val="4"/>
              </w:numPr>
              <w:snapToGrid w:val="0"/>
              <w:spacing w:line="440" w:lineRule="exact"/>
              <w:ind w:left="0" w:firstLine="0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4771" w:type="dxa"/>
            <w:noWrap w:val="0"/>
            <w:vAlign w:val="center"/>
          </w:tcPr>
          <w:p>
            <w:pPr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化学学科知识与教学能力（高级中学）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407</w:t>
            </w:r>
          </w:p>
        </w:tc>
        <w:tc>
          <w:tcPr>
            <w:tcW w:w="19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46" w:type="dxa"/>
            <w:noWrap w:val="0"/>
            <w:vAlign w:val="center"/>
          </w:tcPr>
          <w:p>
            <w:pPr>
              <w:pStyle w:val="2"/>
              <w:numPr>
                <w:ilvl w:val="0"/>
                <w:numId w:val="4"/>
              </w:numPr>
              <w:snapToGrid w:val="0"/>
              <w:spacing w:line="440" w:lineRule="exact"/>
              <w:ind w:left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4771" w:type="dxa"/>
            <w:noWrap w:val="0"/>
            <w:vAlign w:val="center"/>
          </w:tcPr>
          <w:p>
            <w:pPr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生物学科知识与教学能力（高级中学）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408</w:t>
            </w:r>
          </w:p>
        </w:tc>
        <w:tc>
          <w:tcPr>
            <w:tcW w:w="19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46" w:type="dxa"/>
            <w:noWrap w:val="0"/>
            <w:vAlign w:val="center"/>
          </w:tcPr>
          <w:p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宋体" w:hAnsi="宋体"/>
              </w:rPr>
            </w:pPr>
          </w:p>
        </w:tc>
        <w:tc>
          <w:tcPr>
            <w:tcW w:w="4771" w:type="dxa"/>
            <w:noWrap w:val="0"/>
            <w:vAlign w:val="center"/>
          </w:tcPr>
          <w:p>
            <w:pPr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思想政治学科知识与教学能力（高级中学）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409</w:t>
            </w:r>
          </w:p>
        </w:tc>
        <w:tc>
          <w:tcPr>
            <w:tcW w:w="19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46" w:type="dxa"/>
            <w:noWrap w:val="0"/>
            <w:vAlign w:val="center"/>
          </w:tcPr>
          <w:p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宋体" w:hAnsi="宋体"/>
              </w:rPr>
            </w:pPr>
          </w:p>
        </w:tc>
        <w:tc>
          <w:tcPr>
            <w:tcW w:w="4771" w:type="dxa"/>
            <w:noWrap w:val="0"/>
            <w:vAlign w:val="center"/>
          </w:tcPr>
          <w:p>
            <w:pPr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历史学科知识与教学能力（高级中学）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410</w:t>
            </w:r>
          </w:p>
        </w:tc>
        <w:tc>
          <w:tcPr>
            <w:tcW w:w="19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46" w:type="dxa"/>
            <w:noWrap w:val="0"/>
            <w:vAlign w:val="center"/>
          </w:tcPr>
          <w:p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宋体" w:hAnsi="宋体"/>
              </w:rPr>
            </w:pPr>
          </w:p>
        </w:tc>
        <w:tc>
          <w:tcPr>
            <w:tcW w:w="4771" w:type="dxa"/>
            <w:noWrap w:val="0"/>
            <w:vAlign w:val="center"/>
          </w:tcPr>
          <w:p>
            <w:pPr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地理学科知识与教学能力（高级中学）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411</w:t>
            </w:r>
          </w:p>
        </w:tc>
        <w:tc>
          <w:tcPr>
            <w:tcW w:w="19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46" w:type="dxa"/>
            <w:noWrap w:val="0"/>
            <w:vAlign w:val="center"/>
          </w:tcPr>
          <w:p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宋体" w:hAnsi="宋体"/>
              </w:rPr>
            </w:pPr>
          </w:p>
        </w:tc>
        <w:tc>
          <w:tcPr>
            <w:tcW w:w="4771" w:type="dxa"/>
            <w:noWrap w:val="0"/>
            <w:vAlign w:val="center"/>
          </w:tcPr>
          <w:p>
            <w:pPr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音乐学科知识与教学能力（高级中学）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412</w:t>
            </w:r>
          </w:p>
        </w:tc>
        <w:tc>
          <w:tcPr>
            <w:tcW w:w="19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46" w:type="dxa"/>
            <w:noWrap w:val="0"/>
            <w:vAlign w:val="center"/>
          </w:tcPr>
          <w:p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宋体" w:hAnsi="宋体"/>
              </w:rPr>
            </w:pPr>
          </w:p>
        </w:tc>
        <w:tc>
          <w:tcPr>
            <w:tcW w:w="4771" w:type="dxa"/>
            <w:noWrap w:val="0"/>
            <w:vAlign w:val="center"/>
          </w:tcPr>
          <w:p>
            <w:pPr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体育与健康学科知识与教学能力（高级中学）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413</w:t>
            </w:r>
          </w:p>
        </w:tc>
        <w:tc>
          <w:tcPr>
            <w:tcW w:w="19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46" w:type="dxa"/>
            <w:noWrap w:val="0"/>
            <w:vAlign w:val="center"/>
          </w:tcPr>
          <w:p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宋体" w:hAnsi="宋体"/>
              </w:rPr>
            </w:pPr>
          </w:p>
        </w:tc>
        <w:tc>
          <w:tcPr>
            <w:tcW w:w="4771" w:type="dxa"/>
            <w:noWrap w:val="0"/>
            <w:vAlign w:val="center"/>
          </w:tcPr>
          <w:p>
            <w:pPr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美术学科知识与教学能力（高级中学）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414</w:t>
            </w:r>
          </w:p>
        </w:tc>
        <w:tc>
          <w:tcPr>
            <w:tcW w:w="19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846" w:type="dxa"/>
            <w:noWrap w:val="0"/>
            <w:vAlign w:val="center"/>
          </w:tcPr>
          <w:p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宋体" w:hAnsi="宋体"/>
              </w:rPr>
            </w:pPr>
          </w:p>
        </w:tc>
        <w:tc>
          <w:tcPr>
            <w:tcW w:w="4771" w:type="dxa"/>
            <w:noWrap w:val="0"/>
            <w:vAlign w:val="center"/>
          </w:tcPr>
          <w:p>
            <w:pPr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信息技术学科知识与教学能力（高级中学）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415</w:t>
            </w:r>
          </w:p>
        </w:tc>
        <w:tc>
          <w:tcPr>
            <w:tcW w:w="19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846" w:type="dxa"/>
            <w:noWrap w:val="0"/>
            <w:vAlign w:val="center"/>
          </w:tcPr>
          <w:p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宋体" w:hAnsi="宋体"/>
              </w:rPr>
            </w:pPr>
          </w:p>
        </w:tc>
        <w:tc>
          <w:tcPr>
            <w:tcW w:w="4771" w:type="dxa"/>
            <w:noWrap w:val="0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通用技术学科知识与教学能力（高级中学）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418</w:t>
            </w:r>
          </w:p>
        </w:tc>
        <w:tc>
          <w:tcPr>
            <w:tcW w:w="1952" w:type="dxa"/>
            <w:noWrap w:val="0"/>
            <w:vAlign w:val="center"/>
          </w:tcPr>
          <w:p>
            <w:pPr>
              <w:rPr>
                <w:rFonts w:ascii="宋体" w:hAnsi="宋体"/>
                <w:color w:val="000000"/>
              </w:rPr>
            </w:pPr>
          </w:p>
        </w:tc>
      </w:tr>
    </w:tbl>
    <w:p>
      <w:pPr>
        <w:widowControl/>
        <w:ind w:left="720"/>
        <w:jc w:val="left"/>
        <w:rPr>
          <w:rFonts w:ascii="仿宋_GB2312" w:hAnsi="宋体" w:eastAsia="仿宋_GB2312" w:cs="宋体"/>
          <w:kern w:val="0"/>
          <w:sz w:val="24"/>
        </w:rPr>
      </w:pPr>
      <w:r>
        <w:rPr>
          <w:rFonts w:hint="eastAsia" w:ascii="宋体" w:hAnsi="宋体" w:eastAsia="仿宋_GB2312" w:cs="宋体"/>
          <w:kern w:val="0"/>
          <w:sz w:val="24"/>
        </w:rPr>
        <w:t> </w:t>
      </w:r>
      <w:r>
        <w:rPr>
          <w:rFonts w:hint="eastAsia" w:ascii="仿宋_GB2312" w:hAnsi="宋体" w:eastAsia="仿宋_GB2312" w:cs="宋体"/>
          <w:kern w:val="0"/>
          <w:sz w:val="24"/>
        </w:rPr>
        <w:t xml:space="preserve"> </w:t>
      </w:r>
    </w:p>
    <w:p>
      <w:pPr>
        <w:widowControl/>
        <w:jc w:val="left"/>
        <w:rPr>
          <w:rFonts w:ascii="仿宋_GB2312" w:hAnsi="宋体" w:eastAsia="仿宋_GB2312" w:cs="宋体"/>
          <w:kern w:val="0"/>
          <w:sz w:val="24"/>
        </w:rPr>
      </w:pPr>
    </w:p>
    <w:p>
      <w:pPr>
        <w:widowControl/>
        <w:jc w:val="left"/>
        <w:rPr>
          <w:rFonts w:ascii="仿宋_GB2312" w:hAnsi="宋体" w:eastAsia="仿宋_GB2312" w:cs="宋体"/>
          <w:kern w:val="0"/>
          <w:sz w:val="24"/>
        </w:rPr>
      </w:pPr>
    </w:p>
    <w:p>
      <w:pPr>
        <w:widowControl/>
        <w:jc w:val="left"/>
        <w:rPr>
          <w:rFonts w:ascii="仿宋_GB2312" w:hAnsi="宋体" w:eastAsia="仿宋_GB2312" w:cs="宋体"/>
          <w:kern w:val="0"/>
          <w:sz w:val="24"/>
        </w:rPr>
      </w:pPr>
    </w:p>
    <w:p>
      <w:pPr>
        <w:widowControl/>
        <w:jc w:val="left"/>
        <w:rPr>
          <w:rFonts w:ascii="仿宋_GB2312" w:hAnsi="宋体" w:eastAsia="仿宋_GB2312" w:cs="宋体"/>
          <w:kern w:val="0"/>
          <w:sz w:val="24"/>
        </w:rPr>
      </w:pPr>
    </w:p>
    <w:p>
      <w:pPr>
        <w:widowControl/>
        <w:jc w:val="left"/>
        <w:rPr>
          <w:rFonts w:ascii="仿宋_GB2312" w:hAnsi="宋体" w:eastAsia="仿宋_GB2312" w:cs="宋体"/>
          <w:kern w:val="0"/>
          <w:sz w:val="24"/>
        </w:rPr>
      </w:pPr>
    </w:p>
    <w:p>
      <w:pPr>
        <w:widowControl/>
        <w:jc w:val="left"/>
        <w:rPr>
          <w:rFonts w:ascii="仿宋_GB2312" w:hAnsi="宋体" w:eastAsia="仿宋_GB2312" w:cs="宋体"/>
          <w:kern w:val="0"/>
          <w:sz w:val="24"/>
        </w:rPr>
      </w:pPr>
    </w:p>
    <w:p>
      <w:pPr>
        <w:widowControl/>
        <w:jc w:val="left"/>
        <w:rPr>
          <w:rFonts w:ascii="仿宋_GB2312" w:hAnsi="宋体" w:eastAsia="仿宋_GB2312" w:cs="宋体"/>
          <w:kern w:val="0"/>
          <w:sz w:val="24"/>
        </w:rPr>
      </w:pPr>
    </w:p>
    <w:p>
      <w:pPr>
        <w:widowControl/>
        <w:jc w:val="left"/>
        <w:rPr>
          <w:rFonts w:ascii="仿宋_GB2312" w:hAnsi="宋体" w:eastAsia="仿宋_GB2312" w:cs="宋体"/>
          <w:kern w:val="0"/>
          <w:sz w:val="24"/>
        </w:rPr>
      </w:pPr>
    </w:p>
    <w:p>
      <w:pPr>
        <w:widowControl/>
        <w:jc w:val="left"/>
        <w:rPr>
          <w:rFonts w:ascii="仿宋_GB2312" w:hAnsi="宋体" w:eastAsia="仿宋_GB2312" w:cs="宋体"/>
          <w:kern w:val="0"/>
          <w:sz w:val="24"/>
        </w:rPr>
      </w:pPr>
    </w:p>
    <w:p>
      <w:pPr>
        <w:widowControl/>
        <w:jc w:val="left"/>
        <w:rPr>
          <w:rFonts w:ascii="仿宋_GB2312" w:hAnsi="宋体" w:eastAsia="仿宋_GB2312" w:cs="宋体"/>
          <w:kern w:val="0"/>
          <w:sz w:val="24"/>
        </w:rPr>
      </w:pPr>
    </w:p>
    <w:p>
      <w:pPr>
        <w:widowControl/>
        <w:jc w:val="left"/>
        <w:rPr>
          <w:rFonts w:ascii="仿宋_GB2312" w:hAnsi="宋体" w:eastAsia="仿宋_GB2312" w:cs="宋体"/>
          <w:kern w:val="0"/>
          <w:sz w:val="24"/>
        </w:rPr>
      </w:pPr>
    </w:p>
    <w:p>
      <w:pPr>
        <w:widowControl/>
        <w:jc w:val="left"/>
        <w:rPr>
          <w:rFonts w:ascii="仿宋_GB2312" w:hAnsi="宋体" w:eastAsia="仿宋_GB2312" w:cs="宋体"/>
          <w:kern w:val="0"/>
          <w:sz w:val="24"/>
        </w:rPr>
      </w:pPr>
    </w:p>
    <w:p>
      <w:pPr>
        <w:widowControl/>
        <w:jc w:val="left"/>
        <w:rPr>
          <w:rFonts w:ascii="仿宋_GB2312" w:hAnsi="宋体" w:eastAsia="仿宋_GB2312" w:cs="宋体"/>
          <w:kern w:val="0"/>
          <w:sz w:val="24"/>
        </w:rPr>
      </w:pPr>
    </w:p>
    <w:p>
      <w:pPr>
        <w:widowControl/>
        <w:jc w:val="left"/>
        <w:rPr>
          <w:rFonts w:ascii="仿宋_GB2312" w:hAnsi="宋体" w:eastAsia="仿宋_GB2312" w:cs="宋体"/>
          <w:kern w:val="0"/>
          <w:sz w:val="24"/>
        </w:rPr>
      </w:pPr>
    </w:p>
    <w:p>
      <w:pPr>
        <w:widowControl/>
        <w:jc w:val="left"/>
        <w:rPr>
          <w:rFonts w:ascii="仿宋_GB2312" w:hAnsi="宋体" w:eastAsia="仿宋_GB2312" w:cs="宋体"/>
          <w:kern w:val="0"/>
          <w:sz w:val="24"/>
        </w:rPr>
      </w:pPr>
    </w:p>
    <w:p>
      <w:pPr>
        <w:widowControl/>
        <w:jc w:val="left"/>
        <w:rPr>
          <w:rFonts w:ascii="仿宋_GB2312" w:hAnsi="宋体" w:eastAsia="仿宋_GB2312" w:cs="宋体"/>
          <w:kern w:val="0"/>
          <w:sz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6A52"/>
    <w:multiLevelType w:val="multilevel"/>
    <w:tmpl w:val="0F9F6A52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2483730B"/>
    <w:multiLevelType w:val="multilevel"/>
    <w:tmpl w:val="2483730B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583E7CC3"/>
    <w:multiLevelType w:val="multilevel"/>
    <w:tmpl w:val="583E7CC3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71FB03E7"/>
    <w:multiLevelType w:val="multilevel"/>
    <w:tmpl w:val="71FB03E7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CD2142"/>
    <w:rsid w:val="037330F7"/>
    <w:rsid w:val="096B4268"/>
    <w:rsid w:val="129E36AB"/>
    <w:rsid w:val="1EC62CD9"/>
    <w:rsid w:val="3166090E"/>
    <w:rsid w:val="3C4150F3"/>
    <w:rsid w:val="48CD2142"/>
    <w:rsid w:val="4B8A3A34"/>
    <w:rsid w:val="5F830BEC"/>
    <w:rsid w:val="7D31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360" w:lineRule="auto"/>
      <w:ind w:firstLine="570"/>
    </w:pPr>
    <w:rPr>
      <w:rFonts w:ascii="宋体" w:hAnsi="宋体"/>
      <w:sz w:val="28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2021-01-11T02:53:00Z</dcterms:created>
  <dc:creator>燕南</dc:creator>
  <cp:lastModifiedBy>燕南</cp:lastModifiedBy>
  <dcterms:modified xsi:type="dcterms:W3CDTF">2021-08-21T06:29:15Z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