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617" w:rsidRPr="005E1617" w:rsidRDefault="005E1617" w:rsidP="005E1617">
      <w:pPr>
        <w:shd w:val="clear" w:color="auto" w:fill="DFE0E5"/>
        <w:adjustRightInd/>
        <w:snapToGrid/>
        <w:spacing w:after="0"/>
        <w:jc w:val="center"/>
        <w:rPr>
          <w:rFonts w:ascii="Arial" w:eastAsia="宋体" w:hAnsi="Arial" w:cs="Arial"/>
          <w:color w:val="2E2E2E"/>
          <w:sz w:val="24"/>
          <w:szCs w:val="24"/>
        </w:rPr>
      </w:pPr>
      <w:r w:rsidRPr="005E1617">
        <w:rPr>
          <w:rFonts w:ascii="Arial" w:eastAsia="宋体" w:hAnsi="Arial" w:cs="Arial"/>
          <w:color w:val="2E2E2E"/>
          <w:sz w:val="24"/>
          <w:szCs w:val="24"/>
        </w:rPr>
        <w:br/>
      </w:r>
      <w:r w:rsidRPr="005E1617">
        <w:rPr>
          <w:rFonts w:ascii="Arial" w:eastAsia="宋体" w:hAnsi="Arial" w:cs="Arial"/>
          <w:color w:val="2E2E2E"/>
          <w:sz w:val="24"/>
          <w:szCs w:val="24"/>
        </w:rPr>
        <w:t>宜宾市南溪区人民法院</w:t>
      </w:r>
      <w:r w:rsidRPr="005E1617">
        <w:rPr>
          <w:rFonts w:ascii="Arial" w:eastAsia="宋体" w:hAnsi="Arial" w:cs="Arial"/>
          <w:color w:val="2E2E2E"/>
          <w:sz w:val="24"/>
          <w:szCs w:val="24"/>
        </w:rPr>
        <w:t>2021</w:t>
      </w:r>
      <w:r w:rsidRPr="005E1617">
        <w:rPr>
          <w:rFonts w:ascii="Arial" w:eastAsia="宋体" w:hAnsi="Arial" w:cs="Arial"/>
          <w:color w:val="2E2E2E"/>
          <w:sz w:val="24"/>
          <w:szCs w:val="24"/>
        </w:rPr>
        <w:t>年招聘聘用人员考试总成绩及进入体检人员名单</w:t>
      </w:r>
    </w:p>
    <w:p w:rsidR="005E1617" w:rsidRPr="005E1617" w:rsidRDefault="005E1617" w:rsidP="005E1617">
      <w:pPr>
        <w:shd w:val="clear" w:color="auto" w:fill="DFE0E5"/>
        <w:adjustRightInd/>
        <w:snapToGrid/>
        <w:spacing w:after="0"/>
        <w:rPr>
          <w:rFonts w:ascii="宋体" w:eastAsia="宋体" w:hAnsi="宋体" w:cs="宋体"/>
          <w:color w:val="2E2E2E"/>
          <w:sz w:val="21"/>
          <w:szCs w:val="21"/>
        </w:rPr>
      </w:pPr>
    </w:p>
    <w:tbl>
      <w:tblPr>
        <w:tblW w:w="0" w:type="auto"/>
        <w:jc w:val="center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520"/>
        <w:gridCol w:w="1517"/>
        <w:gridCol w:w="1541"/>
        <w:gridCol w:w="1879"/>
        <w:gridCol w:w="1939"/>
      </w:tblGrid>
      <w:tr w:rsidR="005E1617" w:rsidRPr="005E1617" w:rsidTr="005E1617">
        <w:trPr>
          <w:tblCellSpacing w:w="15" w:type="dxa"/>
          <w:jc w:val="center"/>
        </w:trPr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9"/>
                <w:szCs w:val="29"/>
              </w:rPr>
              <w:t>岗位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排名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姓名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性别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黑体" w:eastAsia="黑体" w:hAnsi="黑体" w:cs="宋体" w:hint="eastAsia"/>
                <w:color w:val="000000"/>
                <w:sz w:val="29"/>
                <w:szCs w:val="29"/>
              </w:rPr>
              <w:t>总成绩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法官助理</w:t>
            </w:r>
          </w:p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何惠霖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78.90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唐琦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75.28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舒大川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70.24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程顺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68.62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周世强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68.40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张杨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65.44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张雨娟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64.82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顾喆文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61.76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陈绍萍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61.04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175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司法警察</w:t>
            </w:r>
          </w:p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蒋乾鑫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93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秦康富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EEECE1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83</w:t>
            </w:r>
          </w:p>
        </w:tc>
      </w:tr>
      <w:tr w:rsidR="005E1617" w:rsidRPr="005E1617" w:rsidTr="005E1617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徐杰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仿宋_GB2312" w:eastAsia="仿宋_GB2312" w:hAnsi="宋体" w:cs="宋体" w:hint="eastAsia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22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E1617" w:rsidRPr="005E1617" w:rsidRDefault="005E1617" w:rsidP="005E161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5E1617">
              <w:rPr>
                <w:rFonts w:ascii="Times New Roman" w:eastAsia="宋体" w:hAnsi="Times New Roman" w:cs="Times New Roman"/>
                <w:color w:val="000000"/>
                <w:sz w:val="23"/>
                <w:szCs w:val="23"/>
              </w:rPr>
              <w:t>69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1617"/>
    <w:rsid w:val="00323B43"/>
    <w:rsid w:val="003D37D8"/>
    <w:rsid w:val="004358AB"/>
    <w:rsid w:val="005E1617"/>
    <w:rsid w:val="0064020C"/>
    <w:rsid w:val="008811B0"/>
    <w:rsid w:val="008B7726"/>
    <w:rsid w:val="00A1782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E161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7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2021-08-19T04:35:00Z</dcterms:created>
  <dcterms:modified xsi:type="dcterms:W3CDTF">2021-08-19T04:36:00Z</dcterms:modified>
</cp:coreProperties>
</file>