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pacing w:before="0" w:beforeAutospacing="1" w:after="0" w:afterAutospacing="0" w:line="562" w:lineRule="atLeast"/>
        <w:ind w:left="0" w:right="0" w:firstLine="634"/>
      </w:pPr>
      <w:r>
        <w:rPr>
          <w:rFonts w:ascii="仿宋_GB2312" w:hAnsi="宋体" w:eastAsia="仿宋_GB2312" w:cs="仿宋_GB2312"/>
          <w:sz w:val="32"/>
          <w:szCs w:val="32"/>
          <w:lang w:eastAsia="zh-CN"/>
        </w:rPr>
        <w:t>周俊宏，男，成绩</w:t>
      </w:r>
      <w:r>
        <w:rPr>
          <w:rFonts w:hint="default" w:ascii="仿宋_GB2312" w:eastAsia="仿宋_GB2312" w:cs="仿宋_GB2312"/>
          <w:i w:val="0"/>
          <w:color w:val="333333"/>
          <w:spacing w:val="0"/>
          <w:sz w:val="32"/>
          <w:szCs w:val="32"/>
          <w:shd w:val="clear" w:fill="FFFFFF"/>
        </w:rPr>
        <w:t>90.78</w:t>
      </w:r>
      <w:r>
        <w:rPr>
          <w:rFonts w:hint="default" w:ascii="仿宋_GB2312" w:hAnsi="宋体" w:eastAsia="仿宋_GB2312" w:cs="仿宋_GB2312"/>
          <w:i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70F30"/>
    <w:rsid w:val="1A47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2021-08-18T10:52:00Z</dcterms:created>
  <dc:creator>张翠</dc:creator>
  <cp:lastModifiedBy>张翠</cp:lastModifiedBy>
  <dcterms:modified xsi:type="dcterms:W3CDTF">2021-08-18T10:52:29Z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