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83F" w:rsidRDefault="00801269">
      <w:pPr>
        <w:spacing w:line="600" w:lineRule="exact"/>
        <w:jc w:val="left"/>
        <w:rPr>
          <w:rFonts w:eastAsia="方正小标宋简体"/>
          <w:w w:val="90"/>
          <w:kern w:val="0"/>
          <w:sz w:val="36"/>
          <w:szCs w:val="36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附件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1</w:t>
      </w:r>
    </w:p>
    <w:p w:rsidR="0024083F" w:rsidRDefault="00801269">
      <w:pPr>
        <w:widowControl/>
        <w:spacing w:line="520" w:lineRule="exact"/>
        <w:jc w:val="center"/>
        <w:rPr>
          <w:rFonts w:ascii="方正小标宋简体" w:eastAsia="方正小标宋简体" w:hAnsi="宋体"/>
          <w:spacing w:val="-20"/>
          <w:sz w:val="36"/>
          <w:szCs w:val="36"/>
        </w:rPr>
      </w:pPr>
      <w:r>
        <w:rPr>
          <w:rFonts w:ascii="方正小标宋简体" w:eastAsia="方正小标宋简体" w:hAnsi="宋体" w:hint="eastAsia"/>
          <w:spacing w:val="-20"/>
          <w:sz w:val="36"/>
          <w:szCs w:val="36"/>
        </w:rPr>
        <w:t>2021</w:t>
      </w:r>
      <w:r>
        <w:rPr>
          <w:rFonts w:ascii="方正小标宋简体" w:eastAsia="方正小标宋简体" w:hAnsi="宋体" w:hint="eastAsia"/>
          <w:spacing w:val="-20"/>
          <w:sz w:val="36"/>
          <w:szCs w:val="36"/>
        </w:rPr>
        <w:t>年马鞍山市</w:t>
      </w:r>
      <w:r>
        <w:rPr>
          <w:rFonts w:ascii="方正小标宋简体" w:eastAsia="方正小标宋简体" w:hAnsi="宋体" w:hint="eastAsia"/>
          <w:spacing w:val="-20"/>
          <w:sz w:val="36"/>
          <w:szCs w:val="36"/>
        </w:rPr>
        <w:t>人防工程建设管理</w:t>
      </w:r>
      <w:r>
        <w:rPr>
          <w:rFonts w:ascii="方正小标宋简体" w:eastAsia="方正小标宋简体" w:hAnsi="宋体" w:hint="eastAsia"/>
          <w:spacing w:val="-20"/>
          <w:sz w:val="36"/>
          <w:szCs w:val="36"/>
        </w:rPr>
        <w:t>中心</w:t>
      </w:r>
    </w:p>
    <w:p w:rsidR="0024083F" w:rsidRDefault="00337C2C">
      <w:pPr>
        <w:widowControl/>
        <w:spacing w:line="520" w:lineRule="exact"/>
        <w:jc w:val="center"/>
        <w:rPr>
          <w:rFonts w:ascii="方正小标宋简体" w:eastAsia="方正小标宋简体" w:hAnsi="宋体"/>
          <w:spacing w:val="-20"/>
          <w:sz w:val="36"/>
          <w:szCs w:val="36"/>
        </w:rPr>
      </w:pPr>
      <w:r>
        <w:rPr>
          <w:rFonts w:ascii="方正小标宋简体" w:eastAsia="方正小标宋简体" w:hAnsi="宋体" w:hint="eastAsia"/>
          <w:spacing w:val="-20"/>
          <w:sz w:val="36"/>
          <w:szCs w:val="36"/>
        </w:rPr>
        <w:t>招聘</w:t>
      </w:r>
      <w:r w:rsidR="00801269">
        <w:rPr>
          <w:rFonts w:ascii="方正小标宋简体" w:eastAsia="方正小标宋简体" w:hAnsi="宋体" w:hint="eastAsia"/>
          <w:spacing w:val="-20"/>
          <w:sz w:val="36"/>
          <w:szCs w:val="36"/>
        </w:rPr>
        <w:t>聘用工作人员岗位计划表</w:t>
      </w:r>
    </w:p>
    <w:tbl>
      <w:tblPr>
        <w:tblpPr w:leftFromText="180" w:rightFromText="180" w:vertAnchor="text" w:horzAnchor="page" w:tblpX="1252" w:tblpY="118"/>
        <w:tblOverlap w:val="never"/>
        <w:tblW w:w="14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4"/>
        <w:gridCol w:w="1395"/>
        <w:gridCol w:w="1170"/>
        <w:gridCol w:w="2175"/>
        <w:gridCol w:w="960"/>
        <w:gridCol w:w="3840"/>
        <w:gridCol w:w="1080"/>
        <w:gridCol w:w="3000"/>
      </w:tblGrid>
      <w:tr w:rsidR="0024083F">
        <w:trPr>
          <w:trHeight w:val="1064"/>
        </w:trPr>
        <w:tc>
          <w:tcPr>
            <w:tcW w:w="1054" w:type="dxa"/>
            <w:vAlign w:val="center"/>
          </w:tcPr>
          <w:p w:rsidR="0024083F" w:rsidRDefault="00801269">
            <w:pPr>
              <w:spacing w:line="520" w:lineRule="exact"/>
              <w:jc w:val="center"/>
            </w:pPr>
            <w:r>
              <w:rPr>
                <w:rFonts w:eastAsia="黑体" w:hint="eastAsia"/>
                <w:sz w:val="24"/>
                <w:szCs w:val="24"/>
              </w:rPr>
              <w:t>岗位</w:t>
            </w:r>
          </w:p>
        </w:tc>
        <w:tc>
          <w:tcPr>
            <w:tcW w:w="1395" w:type="dxa"/>
            <w:vAlign w:val="center"/>
          </w:tcPr>
          <w:p w:rsidR="0024083F" w:rsidRDefault="00801269">
            <w:pPr>
              <w:spacing w:line="52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 w:hint="eastAsia"/>
                <w:sz w:val="24"/>
                <w:szCs w:val="24"/>
              </w:rPr>
              <w:t>招聘人数</w:t>
            </w:r>
          </w:p>
        </w:tc>
        <w:tc>
          <w:tcPr>
            <w:tcW w:w="1170" w:type="dxa"/>
            <w:vAlign w:val="center"/>
          </w:tcPr>
          <w:p w:rsidR="0024083F" w:rsidRDefault="00801269">
            <w:pPr>
              <w:spacing w:line="52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 w:hint="eastAsia"/>
                <w:sz w:val="24"/>
                <w:szCs w:val="24"/>
              </w:rPr>
              <w:t>学历</w:t>
            </w:r>
          </w:p>
        </w:tc>
        <w:tc>
          <w:tcPr>
            <w:tcW w:w="2175" w:type="dxa"/>
            <w:vAlign w:val="center"/>
          </w:tcPr>
          <w:p w:rsidR="0024083F" w:rsidRDefault="00801269">
            <w:pPr>
              <w:spacing w:line="52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 w:hint="eastAsia"/>
                <w:sz w:val="24"/>
                <w:szCs w:val="24"/>
              </w:rPr>
              <w:t>专业</w:t>
            </w:r>
          </w:p>
        </w:tc>
        <w:tc>
          <w:tcPr>
            <w:tcW w:w="960" w:type="dxa"/>
            <w:vAlign w:val="center"/>
          </w:tcPr>
          <w:p w:rsidR="0024083F" w:rsidRDefault="00801269">
            <w:pPr>
              <w:spacing w:line="52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 w:hint="eastAsia"/>
                <w:sz w:val="24"/>
                <w:szCs w:val="24"/>
              </w:rPr>
              <w:t>年龄</w:t>
            </w:r>
          </w:p>
        </w:tc>
        <w:tc>
          <w:tcPr>
            <w:tcW w:w="3840" w:type="dxa"/>
            <w:vAlign w:val="center"/>
          </w:tcPr>
          <w:p w:rsidR="0024083F" w:rsidRDefault="00801269">
            <w:pPr>
              <w:spacing w:line="52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 w:hint="eastAsia"/>
                <w:sz w:val="24"/>
                <w:szCs w:val="24"/>
              </w:rPr>
              <w:t>专业技能</w:t>
            </w:r>
          </w:p>
        </w:tc>
        <w:tc>
          <w:tcPr>
            <w:tcW w:w="1080" w:type="dxa"/>
            <w:vAlign w:val="center"/>
          </w:tcPr>
          <w:p w:rsidR="00337C2C" w:rsidRDefault="00801269">
            <w:pPr>
              <w:spacing w:line="52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 w:hint="eastAsia"/>
                <w:sz w:val="24"/>
                <w:szCs w:val="24"/>
              </w:rPr>
              <w:t>工作</w:t>
            </w:r>
          </w:p>
          <w:p w:rsidR="0024083F" w:rsidRDefault="00801269">
            <w:pPr>
              <w:spacing w:line="52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 w:hint="eastAsia"/>
                <w:sz w:val="24"/>
                <w:szCs w:val="24"/>
              </w:rPr>
              <w:t>经历</w:t>
            </w:r>
          </w:p>
        </w:tc>
        <w:tc>
          <w:tcPr>
            <w:tcW w:w="3000" w:type="dxa"/>
            <w:vAlign w:val="center"/>
          </w:tcPr>
          <w:p w:rsidR="0024083F" w:rsidRDefault="00801269">
            <w:pPr>
              <w:spacing w:line="52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 w:hint="eastAsia"/>
                <w:sz w:val="24"/>
                <w:szCs w:val="24"/>
              </w:rPr>
              <w:t>备注</w:t>
            </w:r>
          </w:p>
        </w:tc>
      </w:tr>
      <w:tr w:rsidR="00337C2C">
        <w:trPr>
          <w:trHeight w:val="1420"/>
        </w:trPr>
        <w:tc>
          <w:tcPr>
            <w:tcW w:w="1054" w:type="dxa"/>
            <w:vAlign w:val="center"/>
          </w:tcPr>
          <w:p w:rsidR="00337C2C" w:rsidRDefault="00337C2C">
            <w:pPr>
              <w:spacing w:line="52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001</w:t>
            </w:r>
            <w:r>
              <w:rPr>
                <w:rFonts w:ascii="仿宋_GB2312" w:hint="eastAsia"/>
                <w:sz w:val="24"/>
                <w:szCs w:val="24"/>
              </w:rPr>
              <w:t>水电工</w:t>
            </w:r>
          </w:p>
        </w:tc>
        <w:tc>
          <w:tcPr>
            <w:tcW w:w="1395" w:type="dxa"/>
            <w:vAlign w:val="center"/>
          </w:tcPr>
          <w:p w:rsidR="00337C2C" w:rsidRDefault="00337C2C">
            <w:pPr>
              <w:spacing w:line="52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2</w:t>
            </w:r>
          </w:p>
        </w:tc>
        <w:tc>
          <w:tcPr>
            <w:tcW w:w="1170" w:type="dxa"/>
            <w:vMerge w:val="restart"/>
            <w:vAlign w:val="center"/>
          </w:tcPr>
          <w:p w:rsidR="00337C2C" w:rsidRDefault="00337C2C">
            <w:pPr>
              <w:spacing w:line="52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ascii="仿宋_GB2312" w:hint="eastAsia"/>
                <w:color w:val="000000"/>
                <w:sz w:val="24"/>
                <w:szCs w:val="24"/>
              </w:rPr>
              <w:t>中专</w:t>
            </w:r>
          </w:p>
          <w:p w:rsidR="00337C2C" w:rsidRDefault="00337C2C">
            <w:pPr>
              <w:spacing w:line="52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ascii="仿宋_GB2312" w:hint="eastAsia"/>
                <w:color w:val="000000"/>
                <w:sz w:val="24"/>
                <w:szCs w:val="24"/>
              </w:rPr>
              <w:t>及以上</w:t>
            </w:r>
          </w:p>
        </w:tc>
        <w:tc>
          <w:tcPr>
            <w:tcW w:w="2175" w:type="dxa"/>
            <w:vMerge w:val="restart"/>
            <w:vAlign w:val="center"/>
          </w:tcPr>
          <w:p w:rsidR="00337C2C" w:rsidRDefault="00337C2C">
            <w:pPr>
              <w:spacing w:line="52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ascii="仿宋_GB2312" w:hint="eastAsia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960" w:type="dxa"/>
            <w:vMerge w:val="restart"/>
            <w:vAlign w:val="center"/>
          </w:tcPr>
          <w:p w:rsidR="00337C2C" w:rsidRDefault="00337C2C">
            <w:pPr>
              <w:spacing w:line="52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ascii="仿宋_GB2312" w:hint="eastAsia"/>
                <w:color w:val="000000"/>
                <w:sz w:val="24"/>
                <w:szCs w:val="24"/>
              </w:rPr>
              <w:t>35</w:t>
            </w:r>
            <w:r>
              <w:rPr>
                <w:rFonts w:ascii="仿宋_GB2312" w:hint="eastAsia"/>
                <w:color w:val="000000"/>
                <w:sz w:val="24"/>
                <w:szCs w:val="24"/>
              </w:rPr>
              <w:t>周岁以下</w:t>
            </w:r>
          </w:p>
        </w:tc>
        <w:tc>
          <w:tcPr>
            <w:tcW w:w="3840" w:type="dxa"/>
            <w:vAlign w:val="center"/>
          </w:tcPr>
          <w:p w:rsidR="00337C2C" w:rsidRDefault="00337C2C">
            <w:pPr>
              <w:spacing w:line="52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ascii="仿宋_GB2312" w:hint="eastAsia"/>
                <w:color w:val="000000"/>
                <w:sz w:val="24"/>
                <w:szCs w:val="24"/>
              </w:rPr>
              <w:t>具备高压或低压电工操作证</w:t>
            </w:r>
          </w:p>
        </w:tc>
        <w:tc>
          <w:tcPr>
            <w:tcW w:w="1080" w:type="dxa"/>
            <w:vMerge w:val="restart"/>
            <w:vAlign w:val="center"/>
          </w:tcPr>
          <w:p w:rsidR="00337C2C" w:rsidRDefault="00337C2C" w:rsidP="00801269">
            <w:pPr>
              <w:spacing w:line="520" w:lineRule="exact"/>
              <w:jc w:val="center"/>
              <w:rPr>
                <w:rFonts w:ascii="仿宋_GB2312" w:hint="eastAsia"/>
                <w:color w:val="000000"/>
                <w:sz w:val="24"/>
                <w:szCs w:val="24"/>
              </w:rPr>
            </w:pPr>
            <w:r>
              <w:rPr>
                <w:rFonts w:ascii="仿宋_GB2312" w:hint="eastAsia"/>
                <w:color w:val="000000"/>
                <w:sz w:val="24"/>
                <w:szCs w:val="24"/>
              </w:rPr>
              <w:t>有相关</w:t>
            </w:r>
            <w:r w:rsidR="00801269">
              <w:rPr>
                <w:rFonts w:ascii="仿宋_GB2312"/>
                <w:color w:val="000000"/>
                <w:sz w:val="24"/>
                <w:szCs w:val="24"/>
              </w:rPr>
              <w:t>工作经</w:t>
            </w:r>
            <w:r w:rsidR="00801269">
              <w:rPr>
                <w:rFonts w:ascii="仿宋_GB2312" w:hint="eastAsia"/>
                <w:color w:val="000000"/>
                <w:sz w:val="24"/>
                <w:szCs w:val="24"/>
              </w:rPr>
              <w:t>历</w:t>
            </w:r>
            <w:bookmarkStart w:id="0" w:name="_GoBack"/>
            <w:bookmarkEnd w:id="0"/>
            <w:r>
              <w:rPr>
                <w:rFonts w:ascii="仿宋_GB2312" w:hint="eastAsia"/>
                <w:color w:val="000000"/>
                <w:sz w:val="24"/>
                <w:szCs w:val="24"/>
              </w:rPr>
              <w:t>优先</w:t>
            </w:r>
          </w:p>
        </w:tc>
        <w:tc>
          <w:tcPr>
            <w:tcW w:w="3000" w:type="dxa"/>
            <w:vAlign w:val="center"/>
          </w:tcPr>
          <w:p w:rsidR="00337C2C" w:rsidRDefault="00337C2C">
            <w:pPr>
              <w:spacing w:line="520" w:lineRule="exact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ascii="仿宋_GB2312" w:hint="eastAsia"/>
                <w:color w:val="000000"/>
                <w:sz w:val="24"/>
                <w:szCs w:val="24"/>
              </w:rPr>
              <w:t>熟悉水电管路维修；水冷空调操作及柴油发电机组操作，熟悉日常故障排除，进入地沟进行设备维护，需要值夜班。</w:t>
            </w:r>
          </w:p>
        </w:tc>
      </w:tr>
      <w:tr w:rsidR="00337C2C">
        <w:trPr>
          <w:trHeight w:val="1420"/>
        </w:trPr>
        <w:tc>
          <w:tcPr>
            <w:tcW w:w="1054" w:type="dxa"/>
            <w:vAlign w:val="center"/>
          </w:tcPr>
          <w:p w:rsidR="00337C2C" w:rsidRDefault="00337C2C">
            <w:pPr>
              <w:spacing w:line="52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002</w:t>
            </w:r>
            <w:r>
              <w:rPr>
                <w:rFonts w:ascii="仿宋_GB2312" w:hint="eastAsia"/>
                <w:sz w:val="24"/>
                <w:szCs w:val="24"/>
              </w:rPr>
              <w:t>消防</w:t>
            </w:r>
          </w:p>
        </w:tc>
        <w:tc>
          <w:tcPr>
            <w:tcW w:w="1395" w:type="dxa"/>
            <w:vAlign w:val="center"/>
          </w:tcPr>
          <w:p w:rsidR="00337C2C" w:rsidRDefault="00337C2C">
            <w:pPr>
              <w:spacing w:line="52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1</w:t>
            </w:r>
          </w:p>
        </w:tc>
        <w:tc>
          <w:tcPr>
            <w:tcW w:w="1170" w:type="dxa"/>
            <w:vMerge/>
            <w:vAlign w:val="center"/>
          </w:tcPr>
          <w:p w:rsidR="00337C2C" w:rsidRDefault="00337C2C">
            <w:pPr>
              <w:spacing w:line="52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2175" w:type="dxa"/>
            <w:vMerge/>
            <w:vAlign w:val="center"/>
          </w:tcPr>
          <w:p w:rsidR="00337C2C" w:rsidRDefault="00337C2C">
            <w:pPr>
              <w:spacing w:line="52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vAlign w:val="center"/>
          </w:tcPr>
          <w:p w:rsidR="00337C2C" w:rsidRDefault="00337C2C">
            <w:pPr>
              <w:spacing w:line="52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3840" w:type="dxa"/>
            <w:vAlign w:val="center"/>
          </w:tcPr>
          <w:p w:rsidR="00337C2C" w:rsidRDefault="00337C2C" w:rsidP="00337C2C">
            <w:pPr>
              <w:spacing w:line="52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ascii="仿宋_GB2312" w:hint="eastAsia"/>
                <w:color w:val="000000"/>
                <w:sz w:val="24"/>
                <w:szCs w:val="24"/>
              </w:rPr>
              <w:t>具备消防设施操作</w:t>
            </w:r>
            <w:r w:rsidR="00C44B2C">
              <w:rPr>
                <w:rFonts w:ascii="仿宋_GB2312" w:hint="eastAsia"/>
                <w:color w:val="000000"/>
                <w:sz w:val="24"/>
                <w:szCs w:val="24"/>
              </w:rPr>
              <w:t>员</w:t>
            </w:r>
            <w:r>
              <w:rPr>
                <w:rFonts w:ascii="仿宋_GB2312" w:hint="eastAsia"/>
                <w:color w:val="000000"/>
                <w:sz w:val="24"/>
                <w:szCs w:val="24"/>
              </w:rPr>
              <w:t>资格证</w:t>
            </w:r>
          </w:p>
        </w:tc>
        <w:tc>
          <w:tcPr>
            <w:tcW w:w="1080" w:type="dxa"/>
            <w:vMerge/>
            <w:vAlign w:val="center"/>
          </w:tcPr>
          <w:p w:rsidR="00337C2C" w:rsidRDefault="00337C2C">
            <w:pPr>
              <w:spacing w:line="52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3000" w:type="dxa"/>
            <w:vAlign w:val="center"/>
          </w:tcPr>
          <w:p w:rsidR="00337C2C" w:rsidRDefault="00337C2C">
            <w:pPr>
              <w:spacing w:line="520" w:lineRule="exact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ascii="仿宋_GB2312" w:hint="eastAsia"/>
                <w:color w:val="000000"/>
                <w:sz w:val="24"/>
                <w:szCs w:val="24"/>
              </w:rPr>
              <w:t>熟悉消防系统操作，熟练日常消防设备维保和故障排除，需要值夜班。</w:t>
            </w:r>
          </w:p>
        </w:tc>
      </w:tr>
    </w:tbl>
    <w:p w:rsidR="0024083F" w:rsidRDefault="0024083F">
      <w:pPr>
        <w:spacing w:line="520" w:lineRule="exact"/>
        <w:jc w:val="center"/>
        <w:rPr>
          <w:rFonts w:eastAsia="方正小标宋简体"/>
          <w:w w:val="90"/>
          <w:kern w:val="0"/>
          <w:sz w:val="36"/>
          <w:szCs w:val="36"/>
        </w:rPr>
      </w:pPr>
    </w:p>
    <w:p w:rsidR="0024083F" w:rsidRDefault="0024083F"/>
    <w:sectPr w:rsidR="0024083F"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83F"/>
    <w:rsid w:val="0024083F"/>
    <w:rsid w:val="00337C2C"/>
    <w:rsid w:val="00801269"/>
    <w:rsid w:val="00C4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00CACA1B"/>
  <w15:docId w15:val="{27C7CA38-B7FD-4462-9125-0219443E4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337C2C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337C2C"/>
    <w:rPr>
      <w:rFonts w:ascii="Calibri" w:hAnsi="Calibri" w:cs="黑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34</Words>
  <Characters>198</Characters>
  <Application>Microsoft Office Word</Application>
  <DocSecurity>0</DocSecurity>
  <Lines>1</Lines>
  <Paragraphs>1</Paragraphs>
  <ScaleCrop>false</ScaleCrop>
  <Company>HP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hp</dc:creator>
  <cp:lastModifiedBy>崔爱民</cp:lastModifiedBy>
  <cp:revision>4</cp:revision>
  <cp:lastPrinted>2021-08-13T08:17:00Z</cp:lastPrinted>
  <dcterms:created xsi:type="dcterms:W3CDTF">2021-08-13T08:18:00Z</dcterms:created>
  <dcterms:modified xsi:type="dcterms:W3CDTF">2021-08-13T08:48:00Z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</Properties>
</file>