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24"/>
          <w:szCs w:val="24"/>
          <w:shd w:val="clear" w:fill="F8F8F8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24"/>
          <w:szCs w:val="24"/>
          <w:shd w:val="clear" w:fill="F8F8F8"/>
        </w:rPr>
        <w:t>2021年龙岩市永定区革命烈士陵园事务所拟考核选调工作人员任前公示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640"/>
        <w:gridCol w:w="640"/>
        <w:gridCol w:w="1281"/>
        <w:gridCol w:w="3839"/>
        <w:gridCol w:w="641"/>
        <w:gridCol w:w="64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23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出生年月</w:t>
            </w:r>
          </w:p>
        </w:tc>
        <w:tc>
          <w:tcPr>
            <w:tcW w:w="10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参加工作时间</w:t>
            </w:r>
          </w:p>
        </w:tc>
        <w:tc>
          <w:tcPr>
            <w:tcW w:w="15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现工作单位</w:t>
            </w:r>
          </w:p>
        </w:tc>
        <w:tc>
          <w:tcPr>
            <w:tcW w:w="1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拟调任岗位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李正军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1976.11</w:t>
            </w:r>
          </w:p>
        </w:tc>
        <w:tc>
          <w:tcPr>
            <w:tcW w:w="10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1998.07                                        </w:t>
            </w:r>
          </w:p>
        </w:tc>
        <w:tc>
          <w:tcPr>
            <w:tcW w:w="15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永定区社会实践学校</w:t>
            </w:r>
          </w:p>
        </w:tc>
        <w:tc>
          <w:tcPr>
            <w:tcW w:w="15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区烈士纪念设施保护中心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37"/>
          <w:szCs w:val="37"/>
          <w:shd w:val="clear" w:fill="F8F8F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01CC9"/>
    <w:rsid w:val="52D01C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2021-08-14T01:22:00Z</dcterms:created>
  <dc:creator>WPS_1609033458</dc:creator>
  <cp:lastModifiedBy>WPS_1609033458</cp:lastModifiedBy>
  <dcterms:modified xsi:type="dcterms:W3CDTF">2021-08-14T01:22:46Z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3E605D2B14E0400FA47411444FD7290E</vt:lpwstr>
  </property>
</Properties>
</file>