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6" w:space="18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instrText xml:space="preserve"> HYPERLINK "http://www.ptxy.gov.cn/zwgk/rsxx/zkzp/202108/javascript:;"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instrText xml:space="preserve"> HYPERLINK "http://www.ptxy.gov.cn/zwgk/rsxx/zkzp/202108/javascript:;"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instrText xml:space="preserve"> HYPERLINK "http://www.ptxy.gov.cn/zwgk/rsxx/zkzp/202108/javascript:;"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end"/>
      </w:r>
    </w:p>
    <w:tbl>
      <w:tblPr>
        <w:tblW w:w="1453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45"/>
        <w:gridCol w:w="3810"/>
        <w:gridCol w:w="645"/>
        <w:gridCol w:w="1275"/>
        <w:gridCol w:w="705"/>
        <w:gridCol w:w="1035"/>
        <w:gridCol w:w="570"/>
        <w:gridCol w:w="2100"/>
        <w:gridCol w:w="1710"/>
        <w:gridCol w:w="135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4535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ascii="黑体" w:hAnsi="宋体" w:eastAsia="黑体" w:cs="黑体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秀屿区政府系统</w:t>
            </w:r>
            <w:bookmarkStart w:id="0" w:name="_GoBack"/>
            <w:r>
              <w:rPr>
                <w:rFonts w:ascii="黑体" w:hAnsi="宋体" w:eastAsia="黑体" w:cs="黑体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2021年事业单位公开招聘复检、补检等情况</w:t>
            </w:r>
            <w:bookmarkEnd w:id="0"/>
            <w:r>
              <w:rPr>
                <w:rFonts w:ascii="黑体" w:hAnsi="宋体" w:eastAsia="黑体" w:cs="黑体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公布如下：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14535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体检情况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莆田上塘金银珠宝城管理委员会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A类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苏倩琳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149023501174127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莆田市秀屿区消防服务中心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A类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张扬航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154033501172528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莆田市秀屿区环境卫生建设管理处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A类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陈鑫欣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155013501153001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第三产业办公室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A类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郭毅琳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156013501162727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莆田市秀屿区项目前期服务中心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A类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陈丽停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159023501190824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秀屿区医院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B类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林雅青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163063502201118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秀屿区医院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C类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颜凡凡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163093503213714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秀屿区医院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C类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黄静燕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163093503211405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秀屿区医院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C类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163103503210922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秀屿区东峤镇卫生院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放射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B类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吴雨晴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167023502200922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秀屿区东峤镇卫生院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A类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林宇珊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167033501161510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莆田市秀屿区水利工程质量监督站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A类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陈林巍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152013501137119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第一轮递补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秀屿区医院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B类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林建宁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163013502201120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第一轮递补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秀屿区医院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朱海东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163013502201002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第二轮递补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外商投资服务中心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A类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周珊珊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157013501193922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秀屿区疾病预防控制中心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专技人员3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B类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谢丽清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0060302102702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疾控专场招聘第二轮递补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500B6"/>
    <w:rsid w:val="3B3500B6"/>
    <w:rsid w:val="5846164E"/>
    <w:rsid w:val="7041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2021-08-13T02:04:00Z</dcterms:created>
  <dc:creator>猪笨笨@</dc:creator>
  <cp:lastModifiedBy>猪笨笨@</cp:lastModifiedBy>
  <dcterms:modified xsi:type="dcterms:W3CDTF">2021-08-13T02:11:12Z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2F2F24AA9C2045EC831456034A426ED5</vt:lpwstr>
  </property>
</Properties>
</file>