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 w:firstLine="420"/>
        <w:jc w:val="center"/>
      </w:pPr>
      <w:r>
        <w:rPr>
          <w:rFonts w:ascii="微软雅黑" w:hAnsi="微软雅黑" w:eastAsia="微软雅黑" w:cs="微软雅黑"/>
          <w:color w:val="4A4B55"/>
          <w:sz w:val="24"/>
          <w:szCs w:val="24"/>
          <w:bdr w:val="none" w:color="auto" w:sz="0" w:space="0"/>
          <w:shd w:val="clear" w:fill="FFFFFF"/>
        </w:rPr>
        <w:t>2021年温州市市级事业单位公开招聘工作人员拟聘用人员公示 2</w:t>
      </w:r>
    </w:p>
    <w:tbl>
      <w:tblPr>
        <w:tblW w:w="4900" w:type="pct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51"/>
        <w:gridCol w:w="1631"/>
        <w:gridCol w:w="3735"/>
        <w:gridCol w:w="1034"/>
        <w:gridCol w:w="2104"/>
        <w:gridCol w:w="2544"/>
        <w:gridCol w:w="842"/>
        <w:gridCol w:w="754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3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1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王松乐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003000101312</w:t>
            </w:r>
          </w:p>
        </w:tc>
        <w:tc>
          <w:tcPr>
            <w:tcW w:w="3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温州市发展促进中心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0101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英国伦敦大学城市学院</w:t>
            </w:r>
          </w:p>
        </w:tc>
        <w:tc>
          <w:tcPr>
            <w:tcW w:w="1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金融学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何钧儒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003000101004</w:t>
            </w:r>
          </w:p>
        </w:tc>
        <w:tc>
          <w:tcPr>
            <w:tcW w:w="3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温州市发展促进中心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0101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英国雷丁大学</w:t>
            </w:r>
          </w:p>
        </w:tc>
        <w:tc>
          <w:tcPr>
            <w:tcW w:w="1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商务经济学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谢婷婷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003000101507</w:t>
            </w:r>
          </w:p>
        </w:tc>
        <w:tc>
          <w:tcPr>
            <w:tcW w:w="3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温州市中级人民法院审判保障服务中心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0301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南开大学</w:t>
            </w:r>
          </w:p>
        </w:tc>
        <w:tc>
          <w:tcPr>
            <w:tcW w:w="1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法学（网络教育）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李戈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003000401113</w:t>
            </w:r>
          </w:p>
        </w:tc>
        <w:tc>
          <w:tcPr>
            <w:tcW w:w="3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温州大学附属宏德实验幼儿园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浙江财经大学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孙芳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003000102313</w:t>
            </w:r>
          </w:p>
        </w:tc>
        <w:tc>
          <w:tcPr>
            <w:tcW w:w="3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温州市计量科学研究院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1301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浙江科技学院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自动化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陈岳东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003000202026</w:t>
            </w:r>
          </w:p>
        </w:tc>
        <w:tc>
          <w:tcPr>
            <w:tcW w:w="3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温州市质量技术检测科学研究院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1401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温州大学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计算机科学与技术（函授）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黄邦印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003000200913</w:t>
            </w:r>
          </w:p>
        </w:tc>
        <w:tc>
          <w:tcPr>
            <w:tcW w:w="3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温州市质量技术检测科学研究院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1402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华东理工大学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吴天琪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003000201913</w:t>
            </w:r>
          </w:p>
        </w:tc>
        <w:tc>
          <w:tcPr>
            <w:tcW w:w="3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温州市特种设备检测科学研究院（温州市特种设备应急处置中心）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1501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南京航天大学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航空工程领域工程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张跃馨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003000401311</w:t>
            </w:r>
          </w:p>
        </w:tc>
        <w:tc>
          <w:tcPr>
            <w:tcW w:w="3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温州市特种设备检测科学研究院（温州市特种设备应急处置中心）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1503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嘉兴学院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徐婷婷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003000302905</w:t>
            </w:r>
          </w:p>
        </w:tc>
        <w:tc>
          <w:tcPr>
            <w:tcW w:w="3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温州市生态环境促进中心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2301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浙江大学城市学院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广告学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卓步胜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003000300418</w:t>
            </w:r>
          </w:p>
        </w:tc>
        <w:tc>
          <w:tcPr>
            <w:tcW w:w="3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温州市生态环境促进中心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2302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上海师范大学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彭瑞瑞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003000301905</w:t>
            </w:r>
          </w:p>
        </w:tc>
        <w:tc>
          <w:tcPr>
            <w:tcW w:w="3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温州市生态环境保护综合行政执法队鹿城大队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2401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浙江财经大学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严怡潇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003000302414</w:t>
            </w:r>
          </w:p>
        </w:tc>
        <w:tc>
          <w:tcPr>
            <w:tcW w:w="3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温州市生态环境保护综合行政执法队鹿城大队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2401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浙江农林大学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叶奕宏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003000400328</w:t>
            </w:r>
          </w:p>
        </w:tc>
        <w:tc>
          <w:tcPr>
            <w:tcW w:w="3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温州市生态环境保护综合行政执法队鹿城大队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2402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浙江理工大学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娄文豪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003000303021</w:t>
            </w:r>
          </w:p>
        </w:tc>
        <w:tc>
          <w:tcPr>
            <w:tcW w:w="3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温州市生态环境保护综合行政执法队鹿城大队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2403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云南大学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陈垂谦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003000303016</w:t>
            </w:r>
          </w:p>
        </w:tc>
        <w:tc>
          <w:tcPr>
            <w:tcW w:w="3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温州市生态环境保护综合行政执法队鹿城大队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2403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浙江农林大学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生态学（生态工程技术）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陈旺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003000302610</w:t>
            </w:r>
          </w:p>
        </w:tc>
        <w:tc>
          <w:tcPr>
            <w:tcW w:w="3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温州市生态环境保护综合行政执法队龙湾大队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2501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浙江万里学院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环境科学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林文博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003000301017</w:t>
            </w:r>
          </w:p>
        </w:tc>
        <w:tc>
          <w:tcPr>
            <w:tcW w:w="3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温州市生态环境保护综合行政执法队龙湾大队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2502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台州学院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郑晨阳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003000404622</w:t>
            </w:r>
          </w:p>
        </w:tc>
        <w:tc>
          <w:tcPr>
            <w:tcW w:w="3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温州市生态环境保护综合行政执法队龙湾大队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2503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浙江科技学院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支以勒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003000405524</w:t>
            </w:r>
          </w:p>
        </w:tc>
        <w:tc>
          <w:tcPr>
            <w:tcW w:w="3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温州市生态环境保护综合行政执法队瓯海大队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2601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香港大学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环境管理学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厉江源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003000407612</w:t>
            </w:r>
          </w:p>
        </w:tc>
        <w:tc>
          <w:tcPr>
            <w:tcW w:w="3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温州市生态环境保护综合行政执法队瓯海大队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2601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绍兴文理学院元培学院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环境科学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周信哲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003000403918</w:t>
            </w:r>
          </w:p>
        </w:tc>
        <w:tc>
          <w:tcPr>
            <w:tcW w:w="3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温州市生态环境保护综合行政执法队瓯海大队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2601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同济大学浙江学院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邓佳荣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003000403129</w:t>
            </w:r>
          </w:p>
        </w:tc>
        <w:tc>
          <w:tcPr>
            <w:tcW w:w="3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温州市生态环境保护综合行政执法队瓯海大队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2602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嘉兴南湖学院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潘盈盈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003000404020</w:t>
            </w:r>
          </w:p>
        </w:tc>
        <w:tc>
          <w:tcPr>
            <w:tcW w:w="3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温州市生态环境保护综合行政执法队瓯海大队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2603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温州医科大学仁济学院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项梦颖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003000403627</w:t>
            </w:r>
          </w:p>
        </w:tc>
        <w:tc>
          <w:tcPr>
            <w:tcW w:w="3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温州市困难群众帮扶服务中心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2701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温州医科大学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詹董敏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003000406228</w:t>
            </w:r>
          </w:p>
        </w:tc>
        <w:tc>
          <w:tcPr>
            <w:tcW w:w="3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温州市殡仪馆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2801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浙江万里学院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谢丽静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003000405710</w:t>
            </w:r>
          </w:p>
        </w:tc>
        <w:tc>
          <w:tcPr>
            <w:tcW w:w="3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温州市救助管理站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2901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浙江万里学院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汉语言文学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张亦舒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003000407603</w:t>
            </w:r>
          </w:p>
        </w:tc>
        <w:tc>
          <w:tcPr>
            <w:tcW w:w="3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温州市儿童福利院（温州市未成年人救助保护中心）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3001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温州大学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学前教育（自考）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郭雨茜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003000402902</w:t>
            </w:r>
          </w:p>
        </w:tc>
        <w:tc>
          <w:tcPr>
            <w:tcW w:w="3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温州市儿童福利院（温州市未成年人救助保护中心）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3002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新疆医科大学厚博学院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冯金苹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003000406603</w:t>
            </w:r>
          </w:p>
        </w:tc>
        <w:tc>
          <w:tcPr>
            <w:tcW w:w="3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温州市儿童福利院（温州市未成年人救助保护中心）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3003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温州医科大学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康复医疗学（业余）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臧公愿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003000406410</w:t>
            </w:r>
          </w:p>
        </w:tc>
        <w:tc>
          <w:tcPr>
            <w:tcW w:w="3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温州市社会福利院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3101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皖南医学院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林天礼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003000404126</w:t>
            </w:r>
          </w:p>
        </w:tc>
        <w:tc>
          <w:tcPr>
            <w:tcW w:w="3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温州市福利彩票管理服务中心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3102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浙江理工大学科技与艺术学院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黄栩山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003000406418</w:t>
            </w:r>
          </w:p>
        </w:tc>
        <w:tc>
          <w:tcPr>
            <w:tcW w:w="3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温州市退役军人服务中心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3901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澳大利亚墨尔本理工大学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信息技术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胡海秋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003000406801</w:t>
            </w:r>
          </w:p>
        </w:tc>
        <w:tc>
          <w:tcPr>
            <w:tcW w:w="3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温州革命烈士纪念馆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4001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华中科技大学武昌分校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张晓武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003000400621</w:t>
            </w:r>
          </w:p>
        </w:tc>
        <w:tc>
          <w:tcPr>
            <w:tcW w:w="3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温州革命烈士纪念馆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4002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浙江农林大学暨阳学院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张风帆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003000404104</w:t>
            </w:r>
          </w:p>
        </w:tc>
        <w:tc>
          <w:tcPr>
            <w:tcW w:w="3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温州市市政管理中心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4501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扬州大学广陵学院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土木工程（建筑工程）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F0144E"/>
    <w:rsid w:val="63F01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FFFFFF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uiPriority w:val="0"/>
    <w:rPr>
      <w:color w:val="FFFFFF"/>
      <w:u w:val="none"/>
    </w:rPr>
  </w:style>
  <w:style w:type="character" w:styleId="8">
    <w:name w:val="HTML Code"/>
    <w:basedOn w:val="4"/>
    <w:uiPriority w:val="0"/>
    <w:rPr>
      <w:rFonts w:ascii="Courier New" w:hAnsi="Courier New"/>
      <w:sz w:val="20"/>
    </w:rPr>
  </w:style>
  <w:style w:type="character" w:styleId="9">
    <w:name w:val="HTML Cite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2021-08-07T01:22:00Z</dcterms:created>
  <dc:creator>Administrator</dc:creator>
  <cp:lastModifiedBy>Administrator</cp:lastModifiedBy>
  <dcterms:modified xsi:type="dcterms:W3CDTF">2021-08-07T03:45:30Z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