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附件1</w:t>
      </w:r>
    </w:p>
    <w:p>
      <w:pPr>
        <w:jc w:val="center"/>
        <w:rPr>
          <w:rFonts w:hint="eastAsia" w:eastAsia="仿宋_GB2312"/>
          <w:kern w:val="0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青岛市中医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医院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  <w:t>（市海慈医院）</w:t>
      </w:r>
    </w:p>
    <w:p>
      <w:pPr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住院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医师规范化培训学员招录专业类别</w:t>
      </w:r>
    </w:p>
    <w:p>
      <w:pPr>
        <w:jc w:val="center"/>
        <w:rPr>
          <w:rFonts w:hint="eastAsia" w:eastAsia="仿宋_GB2312"/>
          <w:kern w:val="0"/>
          <w:sz w:val="30"/>
          <w:szCs w:val="30"/>
        </w:rPr>
      </w:pPr>
    </w:p>
    <w:tbl>
      <w:tblPr>
        <w:tblStyle w:val="2"/>
        <w:tblW w:w="0" w:type="auto"/>
        <w:tblInd w:w="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5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kern w:val="0"/>
                <w:sz w:val="30"/>
                <w:szCs w:val="30"/>
              </w:rPr>
            </w:pPr>
            <w:r>
              <w:rPr>
                <w:rFonts w:hint="eastAsia" w:eastAsia="仿宋_GB2312"/>
                <w:kern w:val="0"/>
                <w:sz w:val="30"/>
                <w:szCs w:val="30"/>
              </w:rPr>
              <w:t>专业类别</w:t>
            </w:r>
          </w:p>
        </w:tc>
        <w:tc>
          <w:tcPr>
            <w:tcW w:w="298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kern w:val="0"/>
                <w:sz w:val="30"/>
                <w:szCs w:val="30"/>
              </w:rPr>
            </w:pPr>
            <w:r>
              <w:rPr>
                <w:rFonts w:hint="eastAsia" w:eastAsia="仿宋_GB2312"/>
                <w:kern w:val="0"/>
                <w:sz w:val="30"/>
                <w:szCs w:val="30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kern w:val="0"/>
                <w:sz w:val="30"/>
                <w:szCs w:val="30"/>
              </w:rPr>
            </w:pPr>
            <w:r>
              <w:rPr>
                <w:rFonts w:hint="eastAsia" w:eastAsia="仿宋_GB2312"/>
                <w:kern w:val="0"/>
                <w:sz w:val="30"/>
                <w:szCs w:val="30"/>
              </w:rPr>
              <w:t>中医（包括中西医结合）</w:t>
            </w:r>
          </w:p>
        </w:tc>
        <w:tc>
          <w:tcPr>
            <w:tcW w:w="2985" w:type="dxa"/>
            <w:noWrap w:val="0"/>
            <w:vAlign w:val="top"/>
          </w:tcPr>
          <w:p>
            <w:pPr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>
              <w:rPr>
                <w:rFonts w:hint="eastAsia" w:eastAsia="仿宋_GB2312"/>
                <w:kern w:val="0"/>
                <w:sz w:val="30"/>
                <w:szCs w:val="30"/>
              </w:rPr>
              <w:t>50人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kern w:val="0"/>
                <w:sz w:val="30"/>
                <w:szCs w:val="30"/>
              </w:rPr>
            </w:pPr>
            <w:r>
              <w:rPr>
                <w:rFonts w:hint="eastAsia" w:eastAsia="仿宋_GB2312"/>
                <w:kern w:val="0"/>
                <w:sz w:val="30"/>
                <w:szCs w:val="30"/>
              </w:rPr>
              <w:t>中医全科</w:t>
            </w:r>
          </w:p>
        </w:tc>
        <w:tc>
          <w:tcPr>
            <w:tcW w:w="2985" w:type="dxa"/>
            <w:noWrap w:val="0"/>
            <w:vAlign w:val="top"/>
          </w:tcPr>
          <w:p>
            <w:pPr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>
              <w:rPr>
                <w:rFonts w:hint="eastAsia" w:eastAsia="仿宋_GB2312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 w:eastAsia="仿宋_GB2312"/>
                <w:kern w:val="0"/>
                <w:sz w:val="30"/>
                <w:szCs w:val="30"/>
              </w:rPr>
              <w:t>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967837"/>
    <w:rsid w:val="60A3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2021-07-28T08:04:00Z</dcterms:created>
  <dc:creator>Administrator</dc:creator>
  <cp:lastModifiedBy>ぺ灬cc果冻ル</cp:lastModifiedBy>
  <dcterms:modified xsi:type="dcterms:W3CDTF">2021-07-28T08:36:58Z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6077BF74091D4F8095542A65E411B90C</vt:lpwstr>
  </property>
</Properties>
</file>