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B5" w:rsidRDefault="00E75BB5" w:rsidP="00E75BB5">
      <w:pPr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《</w:t>
      </w:r>
      <w:bookmarkStart w:id="0" w:name="_GoBack"/>
      <w:r>
        <w:rPr>
          <w:rFonts w:hint="eastAsia"/>
          <w:b/>
          <w:color w:val="000000"/>
          <w:sz w:val="24"/>
        </w:rPr>
        <w:t>敦煌艺术创意设计</w:t>
      </w:r>
      <w:bookmarkEnd w:id="0"/>
      <w:r>
        <w:rPr>
          <w:rFonts w:hint="eastAsia"/>
          <w:b/>
          <w:color w:val="000000"/>
          <w:sz w:val="24"/>
        </w:rPr>
        <w:t>》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考试大纲</w:t>
      </w:r>
    </w:p>
    <w:p w:rsidR="00E75BB5" w:rsidRDefault="00E75BB5" w:rsidP="00E75BB5">
      <w:pPr>
        <w:spacing w:line="360" w:lineRule="auto"/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（科目代码：</w:t>
      </w:r>
      <w:r>
        <w:rPr>
          <w:rFonts w:hint="eastAsia"/>
          <w:b/>
          <w:color w:val="000000"/>
          <w:sz w:val="24"/>
        </w:rPr>
        <w:t>798</w:t>
      </w:r>
      <w:r>
        <w:rPr>
          <w:rFonts w:hint="eastAsia"/>
          <w:b/>
          <w:color w:val="000000"/>
          <w:sz w:val="24"/>
        </w:rPr>
        <w:t>）</w:t>
      </w:r>
    </w:p>
    <w:p w:rsidR="00E75BB5" w:rsidRDefault="00E75BB5" w:rsidP="00E75BB5">
      <w:pPr>
        <w:jc w:val="center"/>
        <w:rPr>
          <w:rFonts w:hint="eastAsia"/>
          <w:b/>
          <w:color w:val="000000"/>
          <w:sz w:val="24"/>
        </w:rPr>
      </w:pPr>
    </w:p>
    <w:p w:rsidR="00E75BB5" w:rsidRDefault="00E75BB5" w:rsidP="00E75BB5">
      <w:pPr>
        <w:spacing w:line="360" w:lineRule="auto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科目性质：</w:t>
      </w:r>
    </w:p>
    <w:p w:rsidR="00E75BB5" w:rsidRDefault="00E75BB5" w:rsidP="00E75BB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该科目旨在考察敦煌艺术创意设计专业考生的创意设计能力，即要求在了解敦煌石窟的建筑、雕塑、壁画艺术的基础上，还能根据指定内容和要求较好地完成创意作品的设计。</w:t>
      </w:r>
    </w:p>
    <w:p w:rsidR="00E75BB5" w:rsidRDefault="00E75BB5" w:rsidP="00E75BB5">
      <w:pPr>
        <w:widowControl/>
        <w:shd w:val="clear" w:color="auto" w:fill="FFFFFF"/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考试内容：</w:t>
      </w:r>
    </w:p>
    <w:p w:rsidR="00E75BB5" w:rsidRDefault="00E75BB5" w:rsidP="00E75BB5">
      <w:pPr>
        <w:widowControl/>
        <w:shd w:val="clear" w:color="auto" w:fill="FFFFFF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根据所提供的敦煌壁画中人字披、边饰、龛楣、故事画、经变画里的动物、植物、风景、人物等图片资料，选择三种或以上创作一幅适合纹样。</w:t>
      </w:r>
    </w:p>
    <w:p w:rsidR="00E75BB5" w:rsidRDefault="00E75BB5" w:rsidP="00E75BB5">
      <w:pPr>
        <w:widowControl/>
        <w:shd w:val="clear" w:color="auto" w:fill="FFFFFF"/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考试形式：</w:t>
      </w:r>
    </w:p>
    <w:p w:rsidR="00E75BB5" w:rsidRDefault="00E75BB5" w:rsidP="00E75BB5">
      <w:pPr>
        <w:widowControl/>
        <w:shd w:val="clear" w:color="auto" w:fill="FFFFFF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根据指定敦煌壁画内容进行创意设计。</w:t>
      </w:r>
    </w:p>
    <w:p w:rsidR="00E75BB5" w:rsidRDefault="00E75BB5" w:rsidP="00E75BB5">
      <w:pPr>
        <w:widowControl/>
        <w:shd w:val="clear" w:color="auto" w:fill="FFFFFF"/>
        <w:spacing w:line="360" w:lineRule="auto"/>
        <w:jc w:val="left"/>
        <w:rPr>
          <w:rFonts w:ascii="Arial" w:hAnsi="Arial" w:cs="Arial" w:hint="eastAsia"/>
          <w:b/>
          <w:color w:val="333333"/>
          <w:kern w:val="0"/>
          <w:sz w:val="24"/>
        </w:rPr>
      </w:pPr>
      <w:r>
        <w:rPr>
          <w:rFonts w:ascii="Arial" w:hAnsi="Arial" w:cs="Arial"/>
          <w:b/>
          <w:color w:val="333333"/>
          <w:kern w:val="0"/>
          <w:sz w:val="24"/>
        </w:rPr>
        <w:t>考试时间</w:t>
      </w:r>
      <w:r>
        <w:rPr>
          <w:rFonts w:ascii="Arial" w:hAnsi="Arial" w:cs="Arial" w:hint="eastAsia"/>
          <w:b/>
          <w:color w:val="333333"/>
          <w:kern w:val="0"/>
          <w:sz w:val="24"/>
        </w:rPr>
        <w:t>：</w:t>
      </w:r>
    </w:p>
    <w:p w:rsidR="00E75BB5" w:rsidRDefault="00E75BB5" w:rsidP="00E75BB5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333333"/>
          <w:kern w:val="0"/>
          <w:sz w:val="24"/>
        </w:rPr>
      </w:pPr>
      <w:r>
        <w:rPr>
          <w:rFonts w:ascii="Arial" w:hAnsi="Arial" w:cs="Arial" w:hint="eastAsia"/>
          <w:color w:val="333333"/>
          <w:kern w:val="0"/>
          <w:sz w:val="24"/>
        </w:rPr>
        <w:t>3</w:t>
      </w:r>
      <w:r>
        <w:rPr>
          <w:rFonts w:ascii="Arial" w:hAnsi="Arial" w:cs="Arial" w:hint="eastAsia"/>
          <w:color w:val="333333"/>
          <w:kern w:val="0"/>
          <w:sz w:val="24"/>
        </w:rPr>
        <w:t>小时</w:t>
      </w:r>
    </w:p>
    <w:p w:rsidR="00E75BB5" w:rsidRDefault="00E75BB5" w:rsidP="00E75BB5">
      <w:pPr>
        <w:widowControl/>
        <w:shd w:val="clear" w:color="auto" w:fill="FFFFFF"/>
        <w:spacing w:line="360" w:lineRule="auto"/>
        <w:jc w:val="left"/>
        <w:rPr>
          <w:rFonts w:ascii="Arial" w:hAnsi="Arial" w:cs="Arial" w:hint="eastAsia"/>
          <w:b/>
          <w:color w:val="333333"/>
          <w:kern w:val="0"/>
          <w:sz w:val="24"/>
        </w:rPr>
      </w:pPr>
      <w:r>
        <w:rPr>
          <w:rFonts w:ascii="Arial" w:hAnsi="Arial" w:cs="Arial"/>
          <w:b/>
          <w:color w:val="333333"/>
          <w:kern w:val="0"/>
          <w:sz w:val="24"/>
        </w:rPr>
        <w:t>考试要点</w:t>
      </w:r>
      <w:r>
        <w:rPr>
          <w:rFonts w:ascii="Arial" w:hAnsi="Arial" w:cs="Arial" w:hint="eastAsia"/>
          <w:b/>
          <w:color w:val="333333"/>
          <w:kern w:val="0"/>
          <w:sz w:val="24"/>
        </w:rPr>
        <w:t>：</w:t>
      </w:r>
    </w:p>
    <w:p w:rsidR="00E75BB5" w:rsidRDefault="00E75BB5" w:rsidP="00E75BB5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333333"/>
          <w:kern w:val="0"/>
          <w:sz w:val="24"/>
        </w:rPr>
      </w:pPr>
      <w:r>
        <w:rPr>
          <w:rFonts w:ascii="Arial" w:hAnsi="Arial" w:cs="Arial" w:hint="eastAsia"/>
          <w:color w:val="333333"/>
          <w:kern w:val="0"/>
          <w:sz w:val="24"/>
        </w:rPr>
        <w:t>根据提供的敦煌石窟艺术图片进行创意设计，要求较准确地理解相关形象的特点并进行适当变化，创意设计符合适合纹样的表现形式；</w:t>
      </w:r>
    </w:p>
    <w:p w:rsidR="00E75BB5" w:rsidRDefault="00E75BB5" w:rsidP="00E75BB5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333333"/>
          <w:kern w:val="0"/>
          <w:sz w:val="24"/>
        </w:rPr>
      </w:pPr>
      <w:r>
        <w:rPr>
          <w:rFonts w:ascii="Arial" w:hAnsi="Arial" w:cs="Arial" w:hint="eastAsia"/>
          <w:color w:val="333333"/>
          <w:kern w:val="0"/>
          <w:sz w:val="24"/>
        </w:rPr>
        <w:t>根据指定内容，自选三种或以上图形元素进行二次创作，完成一幅完整的正方形或正圆形适合纹样设计作品，限四色。</w:t>
      </w:r>
    </w:p>
    <w:p w:rsidR="00E75BB5" w:rsidRDefault="00E75BB5" w:rsidP="00E75BB5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333333"/>
          <w:kern w:val="0"/>
          <w:sz w:val="24"/>
        </w:rPr>
      </w:pPr>
      <w:r>
        <w:rPr>
          <w:rFonts w:ascii="Arial" w:hAnsi="Arial" w:cs="Arial" w:hint="eastAsia"/>
          <w:color w:val="333333"/>
          <w:kern w:val="0"/>
          <w:sz w:val="24"/>
        </w:rPr>
        <w:t>自备作图工具、水粉、毛笔。</w:t>
      </w:r>
    </w:p>
    <w:p w:rsidR="004F6523" w:rsidRPr="00E75BB5" w:rsidRDefault="004F6523"/>
    <w:sectPr w:rsidR="004F6523" w:rsidRPr="00E75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16" w:rsidRDefault="00EB2B16" w:rsidP="00E75BB5">
      <w:r>
        <w:separator/>
      </w:r>
    </w:p>
  </w:endnote>
  <w:endnote w:type="continuationSeparator" w:id="0">
    <w:p w:rsidR="00EB2B16" w:rsidRDefault="00EB2B16" w:rsidP="00E7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16" w:rsidRDefault="00EB2B16" w:rsidP="00E75BB5">
      <w:r>
        <w:separator/>
      </w:r>
    </w:p>
  </w:footnote>
  <w:footnote w:type="continuationSeparator" w:id="0">
    <w:p w:rsidR="00EB2B16" w:rsidRDefault="00EB2B16" w:rsidP="00E7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C270A"/>
    <w:multiLevelType w:val="singleLevel"/>
    <w:tmpl w:val="3B4C270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29"/>
    <w:rsid w:val="001F0829"/>
    <w:rsid w:val="004F6523"/>
    <w:rsid w:val="00E75BB5"/>
    <w:rsid w:val="00EB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B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5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5B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5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5B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B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5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5B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5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5B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>Lenovo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2021-07-13T07:28:00Z</dcterms:created>
  <dcterms:modified xsi:type="dcterms:W3CDTF">2021-07-13T07:29:00Z</dcterms:modified>
</cp:coreProperties>
</file>