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70" w:type="dxa"/>
        <w:tblCellMar>
          <w:left w:w="0" w:type="dxa"/>
          <w:right w:w="0" w:type="dxa"/>
        </w:tblCellMar>
        <w:tblLook w:val="04A0"/>
      </w:tblPr>
      <w:tblGrid>
        <w:gridCol w:w="596"/>
        <w:gridCol w:w="611"/>
        <w:gridCol w:w="5175"/>
        <w:gridCol w:w="1693"/>
        <w:gridCol w:w="595"/>
      </w:tblGrid>
      <w:tr w:rsidR="002B25B4" w:rsidRPr="002B25B4" w:rsidTr="002B25B4">
        <w:tc>
          <w:tcPr>
            <w:tcW w:w="9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微软雅黑" w:hAnsi="微软雅黑" w:cs="宋体" w:hint="eastAsia"/>
                <w:color w:val="919692"/>
                <w:sz w:val="24"/>
                <w:szCs w:val="24"/>
              </w:rPr>
              <w:br/>
            </w:r>
            <w:r w:rsidRPr="002B25B4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岗位名称</w:t>
            </w:r>
          </w:p>
        </w:tc>
        <w:tc>
          <w:tcPr>
            <w:tcW w:w="930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所属部门</w:t>
            </w:r>
          </w:p>
        </w:tc>
        <w:tc>
          <w:tcPr>
            <w:tcW w:w="2970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应聘基本要求</w:t>
            </w:r>
          </w:p>
        </w:tc>
        <w:tc>
          <w:tcPr>
            <w:tcW w:w="295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岗位说明</w:t>
            </w:r>
          </w:p>
        </w:tc>
        <w:tc>
          <w:tcPr>
            <w:tcW w:w="900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岗位职数</w:t>
            </w:r>
          </w:p>
        </w:tc>
      </w:tr>
      <w:tr w:rsidR="002B25B4" w:rsidRPr="002B25B4" w:rsidTr="002B25B4">
        <w:trPr>
          <w:trHeight w:val="3765"/>
        </w:trPr>
        <w:tc>
          <w:tcPr>
            <w:tcW w:w="900" w:type="dxa"/>
            <w:tcBorders>
              <w:top w:val="nil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 w:line="270" w:lineRule="atLeast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color w:val="919692"/>
                <w:sz w:val="23"/>
                <w:szCs w:val="23"/>
              </w:rPr>
              <w:t>医师</w:t>
            </w:r>
          </w:p>
        </w:tc>
        <w:tc>
          <w:tcPr>
            <w:tcW w:w="930" w:type="dxa"/>
            <w:tcBorders>
              <w:top w:val="nil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 w:line="270" w:lineRule="atLeast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color w:val="919692"/>
                <w:sz w:val="23"/>
                <w:szCs w:val="23"/>
              </w:rPr>
              <w:t>骨科</w:t>
            </w:r>
          </w:p>
        </w:tc>
        <w:tc>
          <w:tcPr>
            <w:tcW w:w="2970" w:type="dxa"/>
            <w:tcBorders>
              <w:top w:val="nil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 w:line="360" w:lineRule="atLeast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1、全日制硕士研究生及以上学历，取得硕士及以上学位证书；                    </w:t>
            </w:r>
          </w:p>
          <w:p w:rsidR="002B25B4" w:rsidRPr="002B25B4" w:rsidRDefault="002B25B4" w:rsidP="002B25B4">
            <w:pPr>
              <w:adjustRightInd/>
              <w:snapToGrid/>
              <w:spacing w:beforeAutospacing="1" w:after="0" w:afterAutospacing="1" w:line="360" w:lineRule="atLeast"/>
              <w:rPr>
                <w:rFonts w:ascii="微软雅黑" w:hAnsi="微软雅黑" w:cs="宋体" w:hint="eastAsia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2、外科学专业毕业；                    </w:t>
            </w:r>
          </w:p>
          <w:p w:rsidR="002B25B4" w:rsidRPr="002B25B4" w:rsidRDefault="002B25B4" w:rsidP="002B25B4">
            <w:pPr>
              <w:adjustRightInd/>
              <w:snapToGrid/>
              <w:spacing w:beforeAutospacing="1" w:after="0" w:afterAutospacing="1" w:line="360" w:lineRule="atLeast"/>
              <w:rPr>
                <w:rFonts w:ascii="微软雅黑" w:hAnsi="微软雅黑" w:cs="宋体" w:hint="eastAsia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3、取得医师资格证及医师执业证书；</w:t>
            </w:r>
          </w:p>
          <w:p w:rsidR="002B25B4" w:rsidRPr="002B25B4" w:rsidRDefault="002B25B4" w:rsidP="002B25B4">
            <w:pPr>
              <w:adjustRightInd/>
              <w:snapToGrid/>
              <w:spacing w:beforeAutospacing="1" w:after="0" w:afterAutospacing="1" w:line="360" w:lineRule="atLeast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微软雅黑" w:hAnsi="微软雅黑" w:cs="宋体" w:hint="eastAsia"/>
                <w:color w:val="919692"/>
                <w:sz w:val="24"/>
                <w:szCs w:val="24"/>
              </w:rPr>
              <w:br/>
            </w:r>
            <w:r w:rsidRPr="002B25B4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4、</w:t>
            </w:r>
            <w:r w:rsidRPr="002B25B4">
              <w:rPr>
                <w:rFonts w:ascii="宋体" w:eastAsia="宋体" w:hAnsi="宋体" w:cs="宋体" w:hint="eastAsia"/>
                <w:color w:val="919692"/>
                <w:sz w:val="23"/>
                <w:szCs w:val="23"/>
              </w:rPr>
              <w:t>取得骨科专科规范化培训合格证书。  </w:t>
            </w:r>
          </w:p>
        </w:tc>
        <w:tc>
          <w:tcPr>
            <w:tcW w:w="2955" w:type="dxa"/>
            <w:tcBorders>
              <w:top w:val="nil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/>
              <w:ind w:firstLine="330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color w:val="919692"/>
                <w:sz w:val="23"/>
                <w:szCs w:val="23"/>
              </w:rPr>
              <w:t>从事骨科临床相关工作</w:t>
            </w:r>
          </w:p>
        </w:tc>
        <w:tc>
          <w:tcPr>
            <w:tcW w:w="900" w:type="dxa"/>
            <w:tcBorders>
              <w:top w:val="nil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2B25B4" w:rsidRPr="002B25B4" w:rsidRDefault="002B25B4" w:rsidP="002B25B4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2B25B4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25B4"/>
    <w:rsid w:val="002B25B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A2F5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B25B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0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2021-07-26T06:24:00Z</dcterms:created>
  <dcterms:modified xsi:type="dcterms:W3CDTF">2021-07-26T06:24:00Z</dcterms:modified>
</cp:coreProperties>
</file>