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70" w:type="dxa"/>
        <w:tblCellMar>
          <w:left w:w="0" w:type="dxa"/>
          <w:right w:w="0" w:type="dxa"/>
        </w:tblCellMar>
        <w:tblLook w:val="04A0"/>
      </w:tblPr>
      <w:tblGrid>
        <w:gridCol w:w="729"/>
        <w:gridCol w:w="751"/>
        <w:gridCol w:w="4215"/>
        <w:gridCol w:w="2246"/>
        <w:gridCol w:w="729"/>
      </w:tblGrid>
      <w:tr w:rsidR="00561822" w:rsidRPr="00561822" w:rsidTr="00561822">
        <w:tc>
          <w:tcPr>
            <w:tcW w:w="9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  <w:hideMark/>
          </w:tcPr>
          <w:p w:rsidR="00561822" w:rsidRPr="00561822" w:rsidRDefault="00561822" w:rsidP="00561822">
            <w:pPr>
              <w:adjustRightInd/>
              <w:snapToGrid/>
              <w:spacing w:beforeAutospacing="1" w:after="0" w:afterAutospacing="1"/>
              <w:jc w:val="center"/>
              <w:rPr>
                <w:rFonts w:ascii="微软雅黑" w:hAnsi="微软雅黑" w:cs="宋体"/>
                <w:color w:val="919692"/>
                <w:sz w:val="24"/>
                <w:szCs w:val="24"/>
              </w:rPr>
            </w:pPr>
            <w:r w:rsidRPr="00561822">
              <w:rPr>
                <w:rFonts w:ascii="微软雅黑" w:hAnsi="微软雅黑" w:cs="宋体" w:hint="eastAsia"/>
                <w:color w:val="919692"/>
                <w:sz w:val="24"/>
                <w:szCs w:val="24"/>
              </w:rPr>
              <w:br/>
            </w:r>
            <w:r w:rsidRPr="00561822">
              <w:rPr>
                <w:rFonts w:ascii="宋体" w:eastAsia="宋体" w:hAnsi="宋体" w:cs="宋体" w:hint="eastAsia"/>
                <w:b/>
                <w:bCs/>
                <w:color w:val="919692"/>
                <w:sz w:val="23"/>
              </w:rPr>
              <w:t>岗位名称</w:t>
            </w:r>
          </w:p>
        </w:tc>
        <w:tc>
          <w:tcPr>
            <w:tcW w:w="930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vAlign w:val="center"/>
            <w:hideMark/>
          </w:tcPr>
          <w:p w:rsidR="00561822" w:rsidRPr="00561822" w:rsidRDefault="00561822" w:rsidP="00561822">
            <w:pPr>
              <w:adjustRightInd/>
              <w:snapToGrid/>
              <w:spacing w:beforeAutospacing="1" w:after="0" w:afterAutospacing="1"/>
              <w:jc w:val="center"/>
              <w:rPr>
                <w:rFonts w:ascii="微软雅黑" w:hAnsi="微软雅黑" w:cs="宋体"/>
                <w:color w:val="919692"/>
                <w:sz w:val="24"/>
                <w:szCs w:val="24"/>
              </w:rPr>
            </w:pPr>
            <w:r w:rsidRPr="00561822">
              <w:rPr>
                <w:rFonts w:ascii="宋体" w:eastAsia="宋体" w:hAnsi="宋体" w:cs="宋体" w:hint="eastAsia"/>
                <w:b/>
                <w:bCs/>
                <w:color w:val="919692"/>
                <w:sz w:val="23"/>
              </w:rPr>
              <w:t>所属部门</w:t>
            </w:r>
          </w:p>
        </w:tc>
        <w:tc>
          <w:tcPr>
            <w:tcW w:w="2970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vAlign w:val="center"/>
            <w:hideMark/>
          </w:tcPr>
          <w:p w:rsidR="00561822" w:rsidRPr="00561822" w:rsidRDefault="00561822" w:rsidP="00561822">
            <w:pPr>
              <w:adjustRightInd/>
              <w:snapToGrid/>
              <w:spacing w:beforeAutospacing="1" w:after="0" w:afterAutospacing="1"/>
              <w:jc w:val="center"/>
              <w:rPr>
                <w:rFonts w:ascii="微软雅黑" w:hAnsi="微软雅黑" w:cs="宋体"/>
                <w:color w:val="919692"/>
                <w:sz w:val="24"/>
                <w:szCs w:val="24"/>
              </w:rPr>
            </w:pPr>
            <w:r w:rsidRPr="00561822">
              <w:rPr>
                <w:rFonts w:ascii="宋体" w:eastAsia="宋体" w:hAnsi="宋体" w:cs="宋体" w:hint="eastAsia"/>
                <w:b/>
                <w:bCs/>
                <w:color w:val="919692"/>
                <w:sz w:val="23"/>
              </w:rPr>
              <w:t>应聘基本要求</w:t>
            </w:r>
          </w:p>
        </w:tc>
        <w:tc>
          <w:tcPr>
            <w:tcW w:w="2955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vAlign w:val="center"/>
            <w:hideMark/>
          </w:tcPr>
          <w:p w:rsidR="00561822" w:rsidRPr="00561822" w:rsidRDefault="00561822" w:rsidP="00561822">
            <w:pPr>
              <w:adjustRightInd/>
              <w:snapToGrid/>
              <w:spacing w:beforeAutospacing="1" w:after="0" w:afterAutospacing="1"/>
              <w:jc w:val="center"/>
              <w:rPr>
                <w:rFonts w:ascii="微软雅黑" w:hAnsi="微软雅黑" w:cs="宋体"/>
                <w:color w:val="919692"/>
                <w:sz w:val="24"/>
                <w:szCs w:val="24"/>
              </w:rPr>
            </w:pPr>
            <w:r w:rsidRPr="00561822">
              <w:rPr>
                <w:rFonts w:ascii="宋体" w:eastAsia="宋体" w:hAnsi="宋体" w:cs="宋体" w:hint="eastAsia"/>
                <w:b/>
                <w:bCs/>
                <w:color w:val="919692"/>
                <w:sz w:val="23"/>
              </w:rPr>
              <w:t>岗位说明</w:t>
            </w:r>
          </w:p>
        </w:tc>
        <w:tc>
          <w:tcPr>
            <w:tcW w:w="900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vAlign w:val="center"/>
            <w:hideMark/>
          </w:tcPr>
          <w:p w:rsidR="00561822" w:rsidRPr="00561822" w:rsidRDefault="00561822" w:rsidP="00561822">
            <w:pPr>
              <w:adjustRightInd/>
              <w:snapToGrid/>
              <w:spacing w:beforeAutospacing="1" w:after="0" w:afterAutospacing="1"/>
              <w:jc w:val="center"/>
              <w:rPr>
                <w:rFonts w:ascii="微软雅黑" w:hAnsi="微软雅黑" w:cs="宋体"/>
                <w:color w:val="919692"/>
                <w:sz w:val="24"/>
                <w:szCs w:val="24"/>
              </w:rPr>
            </w:pPr>
            <w:r w:rsidRPr="00561822">
              <w:rPr>
                <w:rFonts w:ascii="宋体" w:eastAsia="宋体" w:hAnsi="宋体" w:cs="宋体" w:hint="eastAsia"/>
                <w:b/>
                <w:bCs/>
                <w:color w:val="919692"/>
                <w:sz w:val="23"/>
              </w:rPr>
              <w:t>岗位职数</w:t>
            </w:r>
          </w:p>
        </w:tc>
      </w:tr>
      <w:tr w:rsidR="00561822" w:rsidRPr="00561822" w:rsidTr="00561822">
        <w:trPr>
          <w:trHeight w:val="2595"/>
        </w:trPr>
        <w:tc>
          <w:tcPr>
            <w:tcW w:w="900" w:type="dxa"/>
            <w:tcBorders>
              <w:top w:val="nil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  <w:hideMark/>
          </w:tcPr>
          <w:p w:rsidR="00561822" w:rsidRPr="00561822" w:rsidRDefault="00561822" w:rsidP="00561822">
            <w:pPr>
              <w:adjustRightInd/>
              <w:snapToGrid/>
              <w:spacing w:beforeAutospacing="1" w:after="0" w:afterAutospacing="1" w:line="270" w:lineRule="atLeast"/>
              <w:jc w:val="center"/>
              <w:rPr>
                <w:rFonts w:ascii="微软雅黑" w:hAnsi="微软雅黑" w:cs="宋体"/>
                <w:color w:val="919692"/>
                <w:sz w:val="24"/>
                <w:szCs w:val="24"/>
              </w:rPr>
            </w:pPr>
            <w:r w:rsidRPr="00561822">
              <w:rPr>
                <w:rFonts w:ascii="宋体" w:eastAsia="宋体" w:hAnsi="宋体" w:cs="宋体" w:hint="eastAsia"/>
                <w:color w:val="919692"/>
                <w:sz w:val="23"/>
                <w:szCs w:val="23"/>
              </w:rPr>
              <w:t>医师</w:t>
            </w:r>
          </w:p>
        </w:tc>
        <w:tc>
          <w:tcPr>
            <w:tcW w:w="930" w:type="dxa"/>
            <w:tcBorders>
              <w:top w:val="nil"/>
              <w:left w:val="nil"/>
              <w:bottom w:val="inset" w:sz="6" w:space="0" w:color="auto"/>
              <w:right w:val="inset" w:sz="6" w:space="0" w:color="auto"/>
            </w:tcBorders>
            <w:vAlign w:val="center"/>
            <w:hideMark/>
          </w:tcPr>
          <w:p w:rsidR="00561822" w:rsidRPr="00561822" w:rsidRDefault="00561822" w:rsidP="00561822">
            <w:pPr>
              <w:adjustRightInd/>
              <w:snapToGrid/>
              <w:spacing w:beforeAutospacing="1" w:after="0" w:afterAutospacing="1" w:line="270" w:lineRule="atLeast"/>
              <w:jc w:val="center"/>
              <w:rPr>
                <w:rFonts w:ascii="微软雅黑" w:hAnsi="微软雅黑" w:cs="宋体"/>
                <w:color w:val="919692"/>
                <w:sz w:val="24"/>
                <w:szCs w:val="24"/>
              </w:rPr>
            </w:pPr>
            <w:r w:rsidRPr="00561822">
              <w:rPr>
                <w:rFonts w:ascii="宋体" w:eastAsia="宋体" w:hAnsi="宋体" w:cs="宋体" w:hint="eastAsia"/>
                <w:color w:val="919692"/>
                <w:sz w:val="23"/>
                <w:szCs w:val="23"/>
              </w:rPr>
              <w:t>重症医学科</w:t>
            </w:r>
          </w:p>
        </w:tc>
        <w:tc>
          <w:tcPr>
            <w:tcW w:w="2970" w:type="dxa"/>
            <w:tcBorders>
              <w:top w:val="nil"/>
              <w:left w:val="nil"/>
              <w:bottom w:val="inset" w:sz="6" w:space="0" w:color="auto"/>
              <w:right w:val="inset" w:sz="6" w:space="0" w:color="auto"/>
            </w:tcBorders>
            <w:vAlign w:val="center"/>
            <w:hideMark/>
          </w:tcPr>
          <w:p w:rsidR="00561822" w:rsidRPr="00561822" w:rsidRDefault="00561822" w:rsidP="00561822">
            <w:pPr>
              <w:adjustRightInd/>
              <w:snapToGrid/>
              <w:spacing w:beforeAutospacing="1" w:after="0" w:afterAutospacing="1" w:line="360" w:lineRule="atLeast"/>
              <w:rPr>
                <w:rFonts w:ascii="微软雅黑" w:hAnsi="微软雅黑" w:cs="宋体"/>
                <w:color w:val="919692"/>
                <w:sz w:val="24"/>
                <w:szCs w:val="24"/>
              </w:rPr>
            </w:pPr>
            <w:r w:rsidRPr="00561822">
              <w:rPr>
                <w:rFonts w:ascii="宋体" w:eastAsia="宋体" w:hAnsi="宋体" w:cs="宋体" w:hint="eastAsia"/>
                <w:color w:val="919692"/>
                <w:sz w:val="24"/>
                <w:szCs w:val="24"/>
              </w:rPr>
              <w:t>1、全日制本科及以上学历，取得学士及以上学位证书；      </w:t>
            </w:r>
          </w:p>
          <w:p w:rsidR="00561822" w:rsidRPr="00561822" w:rsidRDefault="00561822" w:rsidP="00561822">
            <w:pPr>
              <w:adjustRightInd/>
              <w:snapToGrid/>
              <w:spacing w:beforeAutospacing="1" w:after="0" w:afterAutospacing="1" w:line="360" w:lineRule="atLeast"/>
              <w:rPr>
                <w:rFonts w:ascii="微软雅黑" w:hAnsi="微软雅黑" w:cs="宋体" w:hint="eastAsia"/>
                <w:color w:val="919692"/>
                <w:sz w:val="24"/>
                <w:szCs w:val="24"/>
              </w:rPr>
            </w:pPr>
            <w:r w:rsidRPr="00561822">
              <w:rPr>
                <w:rFonts w:ascii="宋体" w:eastAsia="宋体" w:hAnsi="宋体" w:cs="宋体" w:hint="eastAsia"/>
                <w:color w:val="919692"/>
                <w:sz w:val="24"/>
                <w:szCs w:val="24"/>
              </w:rPr>
              <w:t>2、临床医学或内科、外科、急诊、重症专业毕业；                    </w:t>
            </w:r>
          </w:p>
          <w:p w:rsidR="00561822" w:rsidRPr="00561822" w:rsidRDefault="00561822" w:rsidP="00561822">
            <w:pPr>
              <w:adjustRightInd/>
              <w:snapToGrid/>
              <w:spacing w:beforeAutospacing="1" w:after="0" w:afterAutospacing="1" w:line="360" w:lineRule="atLeast"/>
              <w:rPr>
                <w:rFonts w:ascii="微软雅黑" w:hAnsi="微软雅黑" w:cs="宋体"/>
                <w:color w:val="919692"/>
                <w:sz w:val="24"/>
                <w:szCs w:val="24"/>
              </w:rPr>
            </w:pPr>
            <w:r w:rsidRPr="00561822">
              <w:rPr>
                <w:rFonts w:ascii="宋体" w:eastAsia="宋体" w:hAnsi="宋体" w:cs="宋体" w:hint="eastAsia"/>
                <w:color w:val="919692"/>
                <w:sz w:val="24"/>
                <w:szCs w:val="24"/>
              </w:rPr>
              <w:t>3、取得医师资格证及医师执业证书； </w:t>
            </w:r>
            <w:r w:rsidRPr="00561822">
              <w:rPr>
                <w:rFonts w:ascii="微软雅黑" w:hAnsi="微软雅黑" w:cs="宋体" w:hint="eastAsia"/>
                <w:color w:val="919692"/>
                <w:sz w:val="24"/>
                <w:szCs w:val="24"/>
              </w:rPr>
              <w:br/>
            </w:r>
            <w:r w:rsidRPr="00561822">
              <w:rPr>
                <w:rFonts w:ascii="宋体" w:eastAsia="宋体" w:hAnsi="宋体" w:cs="宋体" w:hint="eastAsia"/>
                <w:color w:val="919692"/>
                <w:sz w:val="24"/>
                <w:szCs w:val="24"/>
              </w:rPr>
              <w:t>4、</w:t>
            </w:r>
            <w:r w:rsidRPr="00561822">
              <w:rPr>
                <w:rFonts w:ascii="宋体" w:eastAsia="宋体" w:hAnsi="宋体" w:cs="宋体" w:hint="eastAsia"/>
                <w:color w:val="919692"/>
                <w:sz w:val="23"/>
                <w:szCs w:val="23"/>
              </w:rPr>
              <w:t>规培考试合格（内科、外科、急诊）。  </w:t>
            </w:r>
          </w:p>
        </w:tc>
        <w:tc>
          <w:tcPr>
            <w:tcW w:w="2955" w:type="dxa"/>
            <w:tcBorders>
              <w:top w:val="nil"/>
              <w:left w:val="nil"/>
              <w:bottom w:val="inset" w:sz="6" w:space="0" w:color="auto"/>
              <w:right w:val="inset" w:sz="6" w:space="0" w:color="auto"/>
            </w:tcBorders>
            <w:vAlign w:val="center"/>
            <w:hideMark/>
          </w:tcPr>
          <w:p w:rsidR="00561822" w:rsidRPr="00561822" w:rsidRDefault="00561822" w:rsidP="00561822">
            <w:pPr>
              <w:adjustRightInd/>
              <w:snapToGrid/>
              <w:spacing w:beforeAutospacing="1" w:after="0" w:afterAutospacing="1"/>
              <w:ind w:firstLine="330"/>
              <w:jc w:val="center"/>
              <w:rPr>
                <w:rFonts w:ascii="微软雅黑" w:hAnsi="微软雅黑" w:cs="宋体"/>
                <w:color w:val="919692"/>
                <w:sz w:val="24"/>
                <w:szCs w:val="24"/>
              </w:rPr>
            </w:pPr>
            <w:r w:rsidRPr="00561822">
              <w:rPr>
                <w:rFonts w:ascii="宋体" w:eastAsia="宋体" w:hAnsi="宋体" w:cs="宋体" w:hint="eastAsia"/>
                <w:color w:val="919692"/>
                <w:sz w:val="23"/>
                <w:szCs w:val="23"/>
              </w:rPr>
              <w:t>从事重症医学科的相关工作</w:t>
            </w:r>
          </w:p>
        </w:tc>
        <w:tc>
          <w:tcPr>
            <w:tcW w:w="900" w:type="dxa"/>
            <w:tcBorders>
              <w:top w:val="nil"/>
              <w:left w:val="nil"/>
              <w:bottom w:val="inset" w:sz="6" w:space="0" w:color="auto"/>
              <w:right w:val="inset" w:sz="6" w:space="0" w:color="auto"/>
            </w:tcBorders>
            <w:vAlign w:val="center"/>
            <w:hideMark/>
          </w:tcPr>
          <w:p w:rsidR="00561822" w:rsidRPr="00561822" w:rsidRDefault="00561822" w:rsidP="00561822">
            <w:pPr>
              <w:adjustRightInd/>
              <w:snapToGrid/>
              <w:spacing w:beforeAutospacing="1" w:after="0" w:afterAutospacing="1"/>
              <w:jc w:val="center"/>
              <w:rPr>
                <w:rFonts w:ascii="微软雅黑" w:hAnsi="微软雅黑" w:cs="宋体"/>
                <w:color w:val="919692"/>
                <w:sz w:val="24"/>
                <w:szCs w:val="24"/>
              </w:rPr>
            </w:pPr>
            <w:r w:rsidRPr="00561822">
              <w:rPr>
                <w:rFonts w:ascii="宋体" w:eastAsia="宋体" w:hAnsi="宋体" w:cs="宋体" w:hint="eastAsia"/>
                <w:color w:val="919692"/>
                <w:sz w:val="24"/>
                <w:szCs w:val="24"/>
              </w:rPr>
              <w:t>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61822"/>
    <w:rsid w:val="00323B43"/>
    <w:rsid w:val="003D37D8"/>
    <w:rsid w:val="004358AB"/>
    <w:rsid w:val="00561822"/>
    <w:rsid w:val="0064020C"/>
    <w:rsid w:val="008811B0"/>
    <w:rsid w:val="008B7726"/>
    <w:rsid w:val="00B600C9"/>
    <w:rsid w:val="00B952C0"/>
    <w:rsid w:val="00CF7209"/>
    <w:rsid w:val="00EA2F5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56182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2021-07-26T06:22:00Z</dcterms:created>
  <dcterms:modified xsi:type="dcterms:W3CDTF">2021-07-26T06:23:00Z</dcterms:modified>
</cp:coreProperties>
</file>