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42"/>
        <w:gridCol w:w="2013"/>
        <w:gridCol w:w="1577"/>
        <w:gridCol w:w="1307"/>
        <w:gridCol w:w="736"/>
        <w:gridCol w:w="1367"/>
        <w:gridCol w:w="1848"/>
      </w:tblGrid>
      <w:tr w:rsidR="00391816" w:rsidRPr="00391816" w:rsidTr="00391816">
        <w:trPr>
          <w:trHeight w:val="72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b/>
                <w:bCs/>
                <w:color w:val="000000"/>
                <w:sz w:val="24"/>
                <w:szCs w:val="24"/>
              </w:rPr>
              <w:t>招聘单位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b/>
                <w:bCs/>
                <w:color w:val="000000"/>
                <w:sz w:val="24"/>
                <w:szCs w:val="24"/>
              </w:rPr>
              <w:t>招聘岗位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b/>
                <w:bCs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391816" w:rsidRPr="00391816" w:rsidTr="00391816">
        <w:trPr>
          <w:trHeight w:val="8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荷塘区区直事业单位及所属事业单位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工作人员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王梓菁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201680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18"/>
                <w:szCs w:val="18"/>
              </w:rPr>
            </w:pPr>
          </w:p>
        </w:tc>
      </w:tr>
      <w:tr w:rsidR="00391816" w:rsidRPr="00391816" w:rsidTr="00391816">
        <w:trPr>
          <w:trHeight w:val="76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荷塘区区直事业单位及所属事业单位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工作人员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李泉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201900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hideMark/>
          </w:tcPr>
          <w:p w:rsidR="00391816" w:rsidRPr="00391816" w:rsidRDefault="00391816" w:rsidP="0039181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18"/>
                <w:szCs w:val="18"/>
              </w:rPr>
            </w:pPr>
          </w:p>
        </w:tc>
      </w:tr>
      <w:tr w:rsidR="00391816" w:rsidRPr="00391816" w:rsidTr="00391816">
        <w:trPr>
          <w:trHeight w:val="7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荷塘区区直事业单位及所属事业单位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工作人员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王丹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202132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hideMark/>
          </w:tcPr>
          <w:p w:rsidR="00391816" w:rsidRPr="00391816" w:rsidRDefault="00391816" w:rsidP="0039181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18"/>
                <w:szCs w:val="18"/>
              </w:rPr>
            </w:pPr>
          </w:p>
        </w:tc>
      </w:tr>
      <w:tr w:rsidR="00391816" w:rsidRPr="00391816" w:rsidTr="00391816">
        <w:trPr>
          <w:trHeight w:val="81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荷塘区区直事业单位及所属事业单位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工作人员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谭纯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:rsidR="00391816" w:rsidRPr="00391816" w:rsidRDefault="00391816" w:rsidP="00391816">
            <w:pPr>
              <w:adjustRightInd/>
              <w:snapToGrid/>
              <w:spacing w:after="0" w:line="376" w:lineRule="atLeast"/>
              <w:jc w:val="center"/>
              <w:rPr>
                <w:rFonts w:ascii="microsoft yahei" w:eastAsia="宋体" w:hAnsi="microsoft yahei" w:cs="宋体"/>
                <w:color w:val="333333"/>
                <w:sz w:val="20"/>
                <w:szCs w:val="20"/>
              </w:rPr>
            </w:pPr>
            <w:r w:rsidRPr="00391816">
              <w:rPr>
                <w:rFonts w:ascii="仿宋_GB2312" w:eastAsia="仿宋_GB2312" w:hAnsi="microsoft yahei" w:cs="宋体" w:hint="eastAsia"/>
                <w:color w:val="000000"/>
                <w:sz w:val="20"/>
                <w:szCs w:val="20"/>
              </w:rPr>
              <w:t>202230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5" w:type="dxa"/>
              <w:bottom w:w="0" w:type="dxa"/>
              <w:right w:w="25" w:type="dxa"/>
            </w:tcMar>
            <w:hideMark/>
          </w:tcPr>
          <w:p w:rsidR="00391816" w:rsidRPr="00391816" w:rsidRDefault="00391816" w:rsidP="0039181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18"/>
                <w:szCs w:val="18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91816"/>
    <w:rsid w:val="00323B43"/>
    <w:rsid w:val="00391816"/>
    <w:rsid w:val="003D37D8"/>
    <w:rsid w:val="004358AB"/>
    <w:rsid w:val="0064020C"/>
    <w:rsid w:val="008811B0"/>
    <w:rsid w:val="008B7726"/>
    <w:rsid w:val="00B600C9"/>
    <w:rsid w:val="00B952C0"/>
    <w:rsid w:val="00CF7209"/>
    <w:rsid w:val="00EE1C6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39181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6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2021-07-23T11:36:00Z</dcterms:created>
  <dcterms:modified xsi:type="dcterms:W3CDTF">2021-07-23T11:37:00Z</dcterms:modified>
</cp:coreProperties>
</file>