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7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705"/>
        <w:gridCol w:w="1710"/>
        <w:gridCol w:w="990"/>
        <w:gridCol w:w="2130"/>
        <w:gridCol w:w="1980"/>
        <w:gridCol w:w="1560"/>
      </w:tblGrid>
      <w:tr w:rsidR="005014A5" w:rsidRPr="005014A5" w:rsidTr="005014A5">
        <w:trPr>
          <w:tblCellSpacing w:w="0" w:type="dxa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14A5" w:rsidRPr="005014A5" w:rsidRDefault="005014A5" w:rsidP="005014A5">
            <w:pPr>
              <w:adjustRightInd/>
              <w:snapToGrid/>
              <w:spacing w:after="0" w:line="540" w:lineRule="atLeast"/>
              <w:jc w:val="center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5014A5">
              <w:rPr>
                <w:rFonts w:ascii="方正仿宋简体" w:eastAsia="方正仿宋简体" w:hAnsi="inherit" w:cs="宋体" w:hint="eastAsia"/>
                <w:color w:val="000000"/>
                <w:sz w:val="29"/>
                <w:szCs w:val="29"/>
              </w:rPr>
              <w:t>序号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14A5" w:rsidRPr="005014A5" w:rsidRDefault="005014A5" w:rsidP="005014A5">
            <w:pPr>
              <w:adjustRightInd/>
              <w:snapToGrid/>
              <w:spacing w:after="0" w:line="540" w:lineRule="atLeast"/>
              <w:jc w:val="center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5014A5">
              <w:rPr>
                <w:rFonts w:ascii="方正仿宋简体" w:eastAsia="方正仿宋简体" w:hAnsi="inherit" w:cs="宋体" w:hint="eastAsia"/>
                <w:color w:val="000000"/>
                <w:sz w:val="29"/>
                <w:szCs w:val="29"/>
              </w:rPr>
              <w:t>岗位</w:t>
            </w:r>
          </w:p>
        </w:tc>
        <w:tc>
          <w:tcPr>
            <w:tcW w:w="9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14A5" w:rsidRPr="005014A5" w:rsidRDefault="005014A5" w:rsidP="005014A5">
            <w:pPr>
              <w:adjustRightInd/>
              <w:snapToGrid/>
              <w:spacing w:after="0" w:line="540" w:lineRule="atLeast"/>
              <w:jc w:val="center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5014A5">
              <w:rPr>
                <w:rFonts w:ascii="方正仿宋简体" w:eastAsia="方正仿宋简体" w:hAnsi="inherit" w:cs="宋体" w:hint="eastAsia"/>
                <w:color w:val="000000"/>
                <w:sz w:val="29"/>
                <w:szCs w:val="29"/>
              </w:rPr>
              <w:t>人数</w:t>
            </w:r>
          </w:p>
        </w:tc>
        <w:tc>
          <w:tcPr>
            <w:tcW w:w="21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14A5" w:rsidRPr="005014A5" w:rsidRDefault="005014A5" w:rsidP="005014A5">
            <w:pPr>
              <w:adjustRightInd/>
              <w:snapToGrid/>
              <w:spacing w:after="0" w:line="540" w:lineRule="atLeast"/>
              <w:jc w:val="center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5014A5">
              <w:rPr>
                <w:rFonts w:ascii="方正仿宋简体" w:eastAsia="方正仿宋简体" w:hAnsi="inherit" w:cs="宋体" w:hint="eastAsia"/>
                <w:color w:val="000000"/>
                <w:sz w:val="29"/>
                <w:szCs w:val="29"/>
              </w:rPr>
              <w:t>专业要求</w:t>
            </w: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14A5" w:rsidRPr="005014A5" w:rsidRDefault="005014A5" w:rsidP="005014A5">
            <w:pPr>
              <w:adjustRightInd/>
              <w:snapToGrid/>
              <w:spacing w:after="0" w:line="540" w:lineRule="atLeast"/>
              <w:jc w:val="center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5014A5">
              <w:rPr>
                <w:rFonts w:ascii="方正仿宋简体" w:eastAsia="方正仿宋简体" w:hAnsi="inherit" w:cs="宋体" w:hint="eastAsia"/>
                <w:color w:val="000000"/>
                <w:sz w:val="29"/>
                <w:szCs w:val="29"/>
              </w:rPr>
              <w:t>资格要求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14A5" w:rsidRPr="005014A5" w:rsidRDefault="005014A5" w:rsidP="005014A5">
            <w:pPr>
              <w:adjustRightInd/>
              <w:snapToGrid/>
              <w:spacing w:after="0" w:line="540" w:lineRule="atLeast"/>
              <w:jc w:val="center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5014A5">
              <w:rPr>
                <w:rFonts w:ascii="方正仿宋简体" w:eastAsia="方正仿宋简体" w:hAnsi="inherit" w:cs="宋体" w:hint="eastAsia"/>
                <w:color w:val="000000"/>
                <w:sz w:val="29"/>
                <w:szCs w:val="29"/>
              </w:rPr>
              <w:t>备注</w:t>
            </w:r>
          </w:p>
        </w:tc>
      </w:tr>
      <w:tr w:rsidR="005014A5" w:rsidRPr="005014A5" w:rsidTr="005014A5">
        <w:trPr>
          <w:trHeight w:val="1125"/>
          <w:tblCellSpacing w:w="0" w:type="dxa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14A5" w:rsidRPr="005014A5" w:rsidRDefault="005014A5" w:rsidP="005014A5">
            <w:pPr>
              <w:adjustRightInd/>
              <w:snapToGrid/>
              <w:spacing w:after="0" w:line="540" w:lineRule="atLeast"/>
              <w:jc w:val="center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5014A5">
              <w:rPr>
                <w:rFonts w:ascii="方正仿宋简体" w:eastAsia="方正仿宋简体" w:hAnsi="inherit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14A5" w:rsidRPr="005014A5" w:rsidRDefault="005014A5" w:rsidP="005014A5">
            <w:pPr>
              <w:adjustRightInd/>
              <w:snapToGrid/>
              <w:spacing w:after="0" w:line="540" w:lineRule="atLeast"/>
              <w:jc w:val="center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5014A5">
              <w:rPr>
                <w:rFonts w:ascii="方正仿宋简体" w:eastAsia="方正仿宋简体" w:hAnsi="inherit" w:cs="宋体" w:hint="eastAsia"/>
                <w:color w:val="000000"/>
                <w:sz w:val="24"/>
                <w:szCs w:val="24"/>
              </w:rPr>
              <w:t>产科医师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14A5" w:rsidRPr="005014A5" w:rsidRDefault="005014A5" w:rsidP="005014A5">
            <w:pPr>
              <w:adjustRightInd/>
              <w:snapToGrid/>
              <w:spacing w:after="0" w:line="540" w:lineRule="atLeast"/>
              <w:jc w:val="center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5014A5">
              <w:rPr>
                <w:rFonts w:ascii="方正仿宋简体" w:eastAsia="方正仿宋简体" w:hAnsi="inherit" w:cs="宋体" w:hint="eastAsia"/>
                <w:color w:val="000000"/>
                <w:sz w:val="24"/>
                <w:szCs w:val="24"/>
              </w:rPr>
              <w:t>2名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14A5" w:rsidRPr="005014A5" w:rsidRDefault="005014A5" w:rsidP="005014A5">
            <w:pPr>
              <w:adjustRightInd/>
              <w:snapToGrid/>
              <w:spacing w:after="0" w:line="540" w:lineRule="atLeast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5014A5">
              <w:rPr>
                <w:rFonts w:ascii="方正仿宋简体" w:eastAsia="方正仿宋简体" w:hAnsi="inherit" w:cs="宋体" w:hint="eastAsia"/>
                <w:color w:val="000000"/>
                <w:sz w:val="24"/>
                <w:szCs w:val="24"/>
              </w:rPr>
              <w:t>妇产科学、临床医学相关专业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14A5" w:rsidRPr="005014A5" w:rsidRDefault="005014A5" w:rsidP="005014A5">
            <w:pPr>
              <w:adjustRightInd/>
              <w:snapToGrid/>
              <w:spacing w:after="0" w:line="540" w:lineRule="atLeast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5014A5">
              <w:rPr>
                <w:rFonts w:ascii="方正仿宋简体" w:eastAsia="方正仿宋简体" w:hAnsi="inherit" w:cs="宋体" w:hint="eastAsia"/>
                <w:color w:val="000000"/>
                <w:sz w:val="24"/>
                <w:szCs w:val="24"/>
              </w:rPr>
              <w:t>执业范围为妇产科专业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14A5" w:rsidRPr="005014A5" w:rsidRDefault="005014A5" w:rsidP="005014A5">
            <w:pPr>
              <w:adjustRightInd/>
              <w:snapToGrid/>
              <w:spacing w:after="0" w:line="540" w:lineRule="atLeast"/>
              <w:jc w:val="center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5014A5">
              <w:rPr>
                <w:rFonts w:ascii="方正仿宋简体" w:eastAsia="方正仿宋简体" w:hAnsi="inherit" w:cs="宋体" w:hint="eastAsia"/>
                <w:color w:val="333333"/>
                <w:sz w:val="24"/>
                <w:szCs w:val="24"/>
              </w:rPr>
              <w:t>暂未取得住院医师规范化培训证的，需在办理正式入职资格复核时，提供住院医师规范化培训考试合格成绩单原件或相关文件</w:t>
            </w:r>
          </w:p>
        </w:tc>
      </w:tr>
      <w:tr w:rsidR="005014A5" w:rsidRPr="005014A5" w:rsidTr="005014A5">
        <w:trPr>
          <w:trHeight w:val="1125"/>
          <w:tblCellSpacing w:w="0" w:type="dxa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14A5" w:rsidRPr="005014A5" w:rsidRDefault="005014A5" w:rsidP="005014A5">
            <w:pPr>
              <w:adjustRightInd/>
              <w:snapToGrid/>
              <w:spacing w:after="0" w:line="540" w:lineRule="atLeast"/>
              <w:jc w:val="center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5014A5">
              <w:rPr>
                <w:rFonts w:ascii="方正仿宋简体" w:eastAsia="方正仿宋简体" w:hAnsi="inherit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14A5" w:rsidRPr="005014A5" w:rsidRDefault="005014A5" w:rsidP="005014A5">
            <w:pPr>
              <w:adjustRightInd/>
              <w:snapToGrid/>
              <w:spacing w:after="0" w:line="540" w:lineRule="atLeast"/>
              <w:jc w:val="center"/>
              <w:rPr>
                <w:rFonts w:ascii="inherit" w:hAnsi="inherit" w:cs="宋体" w:hint="eastAsia"/>
                <w:color w:val="000000"/>
                <w:sz w:val="21"/>
                <w:szCs w:val="21"/>
              </w:rPr>
            </w:pPr>
            <w:r w:rsidRPr="005014A5">
              <w:rPr>
                <w:rFonts w:ascii="方正仿宋简体" w:eastAsia="方正仿宋简体" w:hAnsi="inherit" w:cs="宋体" w:hint="eastAsia"/>
                <w:color w:val="000000"/>
                <w:sz w:val="24"/>
                <w:szCs w:val="24"/>
              </w:rPr>
              <w:t>神经内科</w:t>
            </w:r>
          </w:p>
          <w:p w:rsidR="005014A5" w:rsidRPr="005014A5" w:rsidRDefault="005014A5" w:rsidP="005014A5">
            <w:pPr>
              <w:adjustRightInd/>
              <w:snapToGrid/>
              <w:spacing w:after="0" w:line="540" w:lineRule="atLeast"/>
              <w:jc w:val="center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5014A5">
              <w:rPr>
                <w:rFonts w:ascii="方正仿宋简体" w:eastAsia="方正仿宋简体" w:hAnsi="inherit" w:cs="宋体" w:hint="eastAsia"/>
                <w:color w:val="000000"/>
                <w:sz w:val="24"/>
                <w:szCs w:val="24"/>
              </w:rPr>
              <w:t>医师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14A5" w:rsidRPr="005014A5" w:rsidRDefault="005014A5" w:rsidP="005014A5">
            <w:pPr>
              <w:adjustRightInd/>
              <w:snapToGrid/>
              <w:spacing w:after="0" w:line="540" w:lineRule="atLeast"/>
              <w:jc w:val="center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5014A5">
              <w:rPr>
                <w:rFonts w:ascii="方正仿宋简体" w:eastAsia="方正仿宋简体" w:hAnsi="inherit" w:cs="宋体" w:hint="eastAsia"/>
                <w:color w:val="000000"/>
                <w:sz w:val="24"/>
                <w:szCs w:val="24"/>
              </w:rPr>
              <w:t>1名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14A5" w:rsidRPr="005014A5" w:rsidRDefault="005014A5" w:rsidP="005014A5">
            <w:pPr>
              <w:adjustRightInd/>
              <w:snapToGrid/>
              <w:spacing w:after="0" w:line="540" w:lineRule="atLeast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5014A5">
              <w:rPr>
                <w:rFonts w:ascii="方正仿宋简体" w:eastAsia="方正仿宋简体" w:hAnsi="inherit" w:cs="宋体" w:hint="eastAsia"/>
                <w:color w:val="000000"/>
                <w:sz w:val="24"/>
                <w:szCs w:val="24"/>
              </w:rPr>
              <w:t>内科学、临床医学等相关专业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14A5" w:rsidRPr="005014A5" w:rsidRDefault="005014A5" w:rsidP="005014A5">
            <w:pPr>
              <w:adjustRightInd/>
              <w:snapToGrid/>
              <w:spacing w:after="0" w:line="540" w:lineRule="atLeast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5014A5">
              <w:rPr>
                <w:rFonts w:ascii="方正仿宋简体" w:eastAsia="方正仿宋简体" w:hAnsi="inherit" w:cs="宋体" w:hint="eastAsia"/>
                <w:color w:val="000000"/>
                <w:sz w:val="24"/>
                <w:szCs w:val="24"/>
              </w:rPr>
              <w:t>执业范围为内科专业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14A5" w:rsidRPr="005014A5" w:rsidRDefault="005014A5" w:rsidP="005014A5">
            <w:pPr>
              <w:adjustRightInd/>
              <w:snapToGrid/>
              <w:spacing w:after="0"/>
              <w:rPr>
                <w:rFonts w:ascii="inherit" w:hAnsi="inherit" w:cs="宋体"/>
                <w:color w:val="000000"/>
                <w:sz w:val="21"/>
                <w:szCs w:val="21"/>
              </w:rPr>
            </w:pPr>
          </w:p>
        </w:tc>
      </w:tr>
      <w:tr w:rsidR="005014A5" w:rsidRPr="005014A5" w:rsidTr="005014A5">
        <w:trPr>
          <w:trHeight w:val="1740"/>
          <w:tblCellSpacing w:w="0" w:type="dxa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14A5" w:rsidRPr="005014A5" w:rsidRDefault="005014A5" w:rsidP="005014A5">
            <w:pPr>
              <w:adjustRightInd/>
              <w:snapToGrid/>
              <w:spacing w:after="0" w:line="540" w:lineRule="atLeast"/>
              <w:jc w:val="center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5014A5">
              <w:rPr>
                <w:rFonts w:ascii="方正仿宋简体" w:eastAsia="方正仿宋简体" w:hAnsi="inherit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14A5" w:rsidRPr="005014A5" w:rsidRDefault="005014A5" w:rsidP="005014A5">
            <w:pPr>
              <w:adjustRightInd/>
              <w:snapToGrid/>
              <w:spacing w:after="0" w:line="540" w:lineRule="atLeast"/>
              <w:jc w:val="center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5014A5">
              <w:rPr>
                <w:rFonts w:ascii="方正仿宋简体" w:eastAsia="方正仿宋简体" w:hAnsi="inherit" w:cs="宋体" w:hint="eastAsia"/>
                <w:color w:val="000000"/>
                <w:sz w:val="24"/>
                <w:szCs w:val="24"/>
              </w:rPr>
              <w:t>缓和医学中心医师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14A5" w:rsidRPr="005014A5" w:rsidRDefault="005014A5" w:rsidP="005014A5">
            <w:pPr>
              <w:adjustRightInd/>
              <w:snapToGrid/>
              <w:spacing w:after="0" w:line="540" w:lineRule="atLeast"/>
              <w:jc w:val="center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5014A5">
              <w:rPr>
                <w:rFonts w:ascii="方正仿宋简体" w:eastAsia="方正仿宋简体" w:hAnsi="inherit" w:cs="宋体" w:hint="eastAsia"/>
                <w:color w:val="000000"/>
                <w:sz w:val="24"/>
                <w:szCs w:val="24"/>
              </w:rPr>
              <w:t>1名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14A5" w:rsidRPr="005014A5" w:rsidRDefault="005014A5" w:rsidP="005014A5">
            <w:pPr>
              <w:adjustRightInd/>
              <w:snapToGrid/>
              <w:spacing w:after="0" w:line="540" w:lineRule="atLeast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5014A5">
              <w:rPr>
                <w:rFonts w:ascii="方正仿宋简体" w:eastAsia="方正仿宋简体" w:hAnsi="inherit" w:cs="宋体" w:hint="eastAsia"/>
                <w:color w:val="000000"/>
                <w:sz w:val="24"/>
                <w:szCs w:val="24"/>
              </w:rPr>
              <w:t>内科学、肿瘤学、临床医学等相关专业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14A5" w:rsidRPr="005014A5" w:rsidRDefault="005014A5" w:rsidP="005014A5">
            <w:pPr>
              <w:adjustRightInd/>
              <w:snapToGrid/>
              <w:spacing w:after="0" w:line="540" w:lineRule="atLeast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5014A5">
              <w:rPr>
                <w:rFonts w:ascii="方正仿宋简体" w:eastAsia="方正仿宋简体" w:hAnsi="inherit" w:cs="宋体" w:hint="eastAsia"/>
                <w:color w:val="000000"/>
                <w:sz w:val="24"/>
                <w:szCs w:val="24"/>
              </w:rPr>
              <w:t>执业范围为内科专业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14A5" w:rsidRPr="005014A5" w:rsidRDefault="005014A5" w:rsidP="005014A5">
            <w:pPr>
              <w:adjustRightInd/>
              <w:snapToGrid/>
              <w:spacing w:after="0"/>
              <w:rPr>
                <w:rFonts w:ascii="inherit" w:hAnsi="inherit" w:cs="宋体"/>
                <w:color w:val="000000"/>
                <w:sz w:val="21"/>
                <w:szCs w:val="21"/>
              </w:rPr>
            </w:pPr>
          </w:p>
        </w:tc>
      </w:tr>
      <w:tr w:rsidR="005014A5" w:rsidRPr="005014A5" w:rsidTr="005014A5">
        <w:trPr>
          <w:trHeight w:val="1125"/>
          <w:tblCellSpacing w:w="0" w:type="dxa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14A5" w:rsidRPr="005014A5" w:rsidRDefault="005014A5" w:rsidP="005014A5">
            <w:pPr>
              <w:adjustRightInd/>
              <w:snapToGrid/>
              <w:spacing w:after="0" w:line="540" w:lineRule="atLeast"/>
              <w:jc w:val="center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5014A5">
              <w:rPr>
                <w:rFonts w:ascii="方正仿宋简体" w:eastAsia="方正仿宋简体" w:hAnsi="inherit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14A5" w:rsidRPr="005014A5" w:rsidRDefault="005014A5" w:rsidP="005014A5">
            <w:pPr>
              <w:adjustRightInd/>
              <w:snapToGrid/>
              <w:spacing w:after="0" w:line="540" w:lineRule="atLeast"/>
              <w:jc w:val="center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5014A5">
              <w:rPr>
                <w:rFonts w:ascii="方正仿宋简体" w:eastAsia="方正仿宋简体" w:hAnsi="inherit" w:cs="宋体" w:hint="eastAsia"/>
                <w:color w:val="000000"/>
                <w:sz w:val="24"/>
                <w:szCs w:val="24"/>
              </w:rPr>
              <w:t>影像诊断医师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14A5" w:rsidRPr="005014A5" w:rsidRDefault="005014A5" w:rsidP="005014A5">
            <w:pPr>
              <w:adjustRightInd/>
              <w:snapToGrid/>
              <w:spacing w:after="0" w:line="540" w:lineRule="atLeast"/>
              <w:jc w:val="center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5014A5">
              <w:rPr>
                <w:rFonts w:ascii="方正仿宋简体" w:eastAsia="方正仿宋简体" w:hAnsi="inherit" w:cs="宋体" w:hint="eastAsia"/>
                <w:color w:val="000000"/>
                <w:sz w:val="24"/>
                <w:szCs w:val="24"/>
              </w:rPr>
              <w:t>1名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14A5" w:rsidRPr="005014A5" w:rsidRDefault="005014A5" w:rsidP="005014A5">
            <w:pPr>
              <w:adjustRightInd/>
              <w:snapToGrid/>
              <w:spacing w:after="0" w:line="540" w:lineRule="atLeast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5014A5">
              <w:rPr>
                <w:rFonts w:ascii="方正仿宋简体" w:eastAsia="方正仿宋简体" w:hAnsi="inherit" w:cs="宋体" w:hint="eastAsia"/>
                <w:color w:val="000000"/>
                <w:sz w:val="24"/>
                <w:szCs w:val="24"/>
              </w:rPr>
              <w:t>医学影像学、临床医学等相关专业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14A5" w:rsidRPr="005014A5" w:rsidRDefault="005014A5" w:rsidP="005014A5">
            <w:pPr>
              <w:adjustRightInd/>
              <w:snapToGrid/>
              <w:spacing w:after="0" w:line="540" w:lineRule="atLeast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5014A5">
              <w:rPr>
                <w:rFonts w:ascii="方正仿宋简体" w:eastAsia="方正仿宋简体" w:hAnsi="inherit" w:cs="宋体" w:hint="eastAsia"/>
                <w:color w:val="000000"/>
                <w:sz w:val="24"/>
                <w:szCs w:val="24"/>
              </w:rPr>
              <w:t>执业范围为医学影像和放射治疗专业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14A5" w:rsidRPr="005014A5" w:rsidRDefault="005014A5" w:rsidP="005014A5">
            <w:pPr>
              <w:adjustRightInd/>
              <w:snapToGrid/>
              <w:spacing w:after="0"/>
              <w:rPr>
                <w:rFonts w:ascii="inherit" w:hAnsi="inherit" w:cs="宋体"/>
                <w:color w:val="000000"/>
                <w:sz w:val="21"/>
                <w:szCs w:val="21"/>
              </w:rPr>
            </w:pPr>
          </w:p>
        </w:tc>
      </w:tr>
      <w:tr w:rsidR="005014A5" w:rsidRPr="005014A5" w:rsidTr="005014A5">
        <w:trPr>
          <w:trHeight w:val="1125"/>
          <w:tblCellSpacing w:w="0" w:type="dxa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14A5" w:rsidRPr="005014A5" w:rsidRDefault="005014A5" w:rsidP="005014A5">
            <w:pPr>
              <w:adjustRightInd/>
              <w:snapToGrid/>
              <w:spacing w:after="0" w:line="540" w:lineRule="atLeast"/>
              <w:jc w:val="center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5014A5">
              <w:rPr>
                <w:rFonts w:ascii="方正仿宋简体" w:eastAsia="方正仿宋简体" w:hAnsi="inherit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14A5" w:rsidRPr="005014A5" w:rsidRDefault="005014A5" w:rsidP="005014A5">
            <w:pPr>
              <w:adjustRightInd/>
              <w:snapToGrid/>
              <w:spacing w:after="0" w:line="540" w:lineRule="atLeast"/>
              <w:jc w:val="center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5014A5">
              <w:rPr>
                <w:rFonts w:ascii="方正仿宋简体" w:eastAsia="方正仿宋简体" w:hAnsi="inherit" w:cs="宋体" w:hint="eastAsia"/>
                <w:color w:val="000000"/>
                <w:sz w:val="24"/>
                <w:szCs w:val="24"/>
              </w:rPr>
              <w:t>大外科医师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14A5" w:rsidRPr="005014A5" w:rsidRDefault="005014A5" w:rsidP="005014A5">
            <w:pPr>
              <w:adjustRightInd/>
              <w:snapToGrid/>
              <w:spacing w:after="0" w:line="540" w:lineRule="atLeast"/>
              <w:jc w:val="center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5014A5">
              <w:rPr>
                <w:rFonts w:ascii="方正仿宋简体" w:eastAsia="方正仿宋简体" w:hAnsi="inherit" w:cs="宋体" w:hint="eastAsia"/>
                <w:color w:val="000000"/>
                <w:sz w:val="24"/>
                <w:szCs w:val="24"/>
              </w:rPr>
              <w:t>1名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14A5" w:rsidRPr="005014A5" w:rsidRDefault="005014A5" w:rsidP="005014A5">
            <w:pPr>
              <w:adjustRightInd/>
              <w:snapToGrid/>
              <w:spacing w:after="0" w:line="540" w:lineRule="atLeast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5014A5">
              <w:rPr>
                <w:rFonts w:ascii="方正仿宋简体" w:eastAsia="方正仿宋简体" w:hAnsi="inherit" w:cs="宋体" w:hint="eastAsia"/>
                <w:color w:val="000000"/>
                <w:sz w:val="24"/>
                <w:szCs w:val="24"/>
              </w:rPr>
              <w:t>外科学、临床医学等相关专业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14A5" w:rsidRPr="005014A5" w:rsidRDefault="005014A5" w:rsidP="005014A5">
            <w:pPr>
              <w:adjustRightInd/>
              <w:snapToGrid/>
              <w:spacing w:after="0" w:line="540" w:lineRule="atLeast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5014A5">
              <w:rPr>
                <w:rFonts w:ascii="方正仿宋简体" w:eastAsia="方正仿宋简体" w:hAnsi="inherit" w:cs="宋体" w:hint="eastAsia"/>
                <w:color w:val="000000"/>
                <w:sz w:val="24"/>
                <w:szCs w:val="24"/>
              </w:rPr>
              <w:t>执业范围为外科专业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14A5" w:rsidRPr="005014A5" w:rsidRDefault="005014A5" w:rsidP="005014A5">
            <w:pPr>
              <w:adjustRightInd/>
              <w:snapToGrid/>
              <w:spacing w:after="0"/>
              <w:rPr>
                <w:rFonts w:ascii="inherit" w:hAnsi="inherit" w:cs="宋体"/>
                <w:color w:val="000000"/>
                <w:sz w:val="21"/>
                <w:szCs w:val="21"/>
              </w:rPr>
            </w:pPr>
          </w:p>
        </w:tc>
      </w:tr>
      <w:tr w:rsidR="005014A5" w:rsidRPr="005014A5" w:rsidTr="005014A5">
        <w:trPr>
          <w:trHeight w:val="1125"/>
          <w:tblCellSpacing w:w="0" w:type="dxa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14A5" w:rsidRPr="005014A5" w:rsidRDefault="005014A5" w:rsidP="005014A5">
            <w:pPr>
              <w:adjustRightInd/>
              <w:snapToGrid/>
              <w:spacing w:after="0" w:line="540" w:lineRule="atLeast"/>
              <w:jc w:val="center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5014A5">
              <w:rPr>
                <w:rFonts w:ascii="方正仿宋简体" w:eastAsia="方正仿宋简体" w:hAnsi="inherit" w:cs="宋体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14A5" w:rsidRPr="005014A5" w:rsidRDefault="005014A5" w:rsidP="005014A5">
            <w:pPr>
              <w:adjustRightInd/>
              <w:snapToGrid/>
              <w:spacing w:after="0" w:line="540" w:lineRule="atLeast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5014A5">
              <w:rPr>
                <w:rFonts w:ascii="方正仿宋简体" w:eastAsia="方正仿宋简体" w:hAnsi="inherit" w:cs="宋体" w:hint="eastAsia"/>
                <w:color w:val="000000"/>
                <w:sz w:val="24"/>
                <w:szCs w:val="24"/>
              </w:rPr>
              <w:t>肝胆外科医师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14A5" w:rsidRPr="005014A5" w:rsidRDefault="005014A5" w:rsidP="005014A5">
            <w:pPr>
              <w:adjustRightInd/>
              <w:snapToGrid/>
              <w:spacing w:after="0" w:line="540" w:lineRule="atLeast"/>
              <w:jc w:val="center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5014A5">
              <w:rPr>
                <w:rFonts w:ascii="方正仿宋简体" w:eastAsia="方正仿宋简体" w:hAnsi="inherit" w:cs="宋体" w:hint="eastAsia"/>
                <w:color w:val="000000"/>
                <w:sz w:val="24"/>
                <w:szCs w:val="24"/>
              </w:rPr>
              <w:t>2名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14A5" w:rsidRPr="005014A5" w:rsidRDefault="005014A5" w:rsidP="005014A5">
            <w:pPr>
              <w:adjustRightInd/>
              <w:snapToGrid/>
              <w:spacing w:after="0" w:line="540" w:lineRule="atLeast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5014A5">
              <w:rPr>
                <w:rFonts w:ascii="方正仿宋简体" w:eastAsia="方正仿宋简体" w:hAnsi="inherit" w:cs="宋体" w:hint="eastAsia"/>
                <w:color w:val="000000"/>
                <w:sz w:val="24"/>
                <w:szCs w:val="24"/>
              </w:rPr>
              <w:t>外科学（肝胆外科方向）、临床医学等相关专业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14A5" w:rsidRPr="005014A5" w:rsidRDefault="005014A5" w:rsidP="005014A5">
            <w:pPr>
              <w:adjustRightInd/>
              <w:snapToGrid/>
              <w:spacing w:after="0" w:line="540" w:lineRule="atLeast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5014A5">
              <w:rPr>
                <w:rFonts w:ascii="方正仿宋简体" w:eastAsia="方正仿宋简体" w:hAnsi="inherit" w:cs="宋体" w:hint="eastAsia"/>
                <w:color w:val="000000"/>
                <w:sz w:val="24"/>
                <w:szCs w:val="24"/>
              </w:rPr>
              <w:t>执业范围为外科专业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14A5" w:rsidRPr="005014A5" w:rsidRDefault="005014A5" w:rsidP="005014A5">
            <w:pPr>
              <w:adjustRightInd/>
              <w:snapToGrid/>
              <w:spacing w:after="0"/>
              <w:rPr>
                <w:rFonts w:ascii="inherit" w:hAnsi="inherit" w:cs="宋体"/>
                <w:color w:val="000000"/>
                <w:sz w:val="21"/>
                <w:szCs w:val="21"/>
              </w:rPr>
            </w:pPr>
          </w:p>
        </w:tc>
      </w:tr>
      <w:tr w:rsidR="005014A5" w:rsidRPr="005014A5" w:rsidTr="005014A5">
        <w:trPr>
          <w:trHeight w:val="720"/>
          <w:tblCellSpacing w:w="0" w:type="dxa"/>
        </w:trPr>
        <w:tc>
          <w:tcPr>
            <w:tcW w:w="241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14A5" w:rsidRPr="005014A5" w:rsidRDefault="005014A5" w:rsidP="005014A5">
            <w:pPr>
              <w:adjustRightInd/>
              <w:snapToGrid/>
              <w:spacing w:after="0" w:line="540" w:lineRule="atLeast"/>
              <w:jc w:val="center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5014A5">
              <w:rPr>
                <w:rFonts w:ascii="方正仿宋简体" w:eastAsia="方正仿宋简体" w:hAnsi="inherit" w:cs="宋体" w:hint="eastAsia"/>
                <w:b/>
                <w:bCs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14A5" w:rsidRPr="005014A5" w:rsidRDefault="005014A5" w:rsidP="005014A5">
            <w:pPr>
              <w:adjustRightInd/>
              <w:snapToGrid/>
              <w:spacing w:after="0" w:line="540" w:lineRule="atLeast"/>
              <w:jc w:val="center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5014A5">
              <w:rPr>
                <w:rFonts w:ascii="方正仿宋简体" w:eastAsia="方正仿宋简体" w:hAnsi="inherit" w:cs="宋体" w:hint="eastAsia"/>
                <w:b/>
                <w:bCs/>
                <w:color w:val="000000"/>
                <w:sz w:val="24"/>
                <w:szCs w:val="24"/>
              </w:rPr>
              <w:t>8名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14A5" w:rsidRPr="005014A5" w:rsidRDefault="005014A5" w:rsidP="005014A5">
            <w:pPr>
              <w:adjustRightInd/>
              <w:snapToGrid/>
              <w:spacing w:after="0"/>
              <w:rPr>
                <w:rFonts w:ascii="inherit" w:hAnsi="inherit" w:cs="宋体"/>
                <w:color w:val="000000"/>
                <w:sz w:val="21"/>
                <w:szCs w:val="21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14A5" w:rsidRPr="005014A5" w:rsidRDefault="005014A5" w:rsidP="005014A5">
            <w:pPr>
              <w:adjustRightInd/>
              <w:snapToGrid/>
              <w:spacing w:after="0"/>
              <w:rPr>
                <w:rFonts w:ascii="inherit" w:hAnsi="inherit" w:cs="宋体"/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14A5" w:rsidRPr="005014A5" w:rsidRDefault="005014A5" w:rsidP="005014A5">
            <w:pPr>
              <w:adjustRightInd/>
              <w:snapToGrid/>
              <w:spacing w:after="0"/>
              <w:rPr>
                <w:rFonts w:ascii="inherit" w:hAnsi="inherit" w:cs="宋体"/>
                <w:color w:val="000000"/>
                <w:sz w:val="21"/>
                <w:szCs w:val="21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方正仿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014A5"/>
    <w:rsid w:val="00323B43"/>
    <w:rsid w:val="003D37D8"/>
    <w:rsid w:val="004358AB"/>
    <w:rsid w:val="005014A5"/>
    <w:rsid w:val="0064020C"/>
    <w:rsid w:val="008811B0"/>
    <w:rsid w:val="008B7726"/>
    <w:rsid w:val="00B600C9"/>
    <w:rsid w:val="00B952C0"/>
    <w:rsid w:val="00CF7209"/>
    <w:rsid w:val="00EE1C62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5014A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5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2021-07-23T07:08:00Z</dcterms:created>
  <dcterms:modified xsi:type="dcterms:W3CDTF">2021-07-23T07:10:00Z</dcterms:modified>
</cp:coreProperties>
</file>