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408" w:lineRule="atLeast"/>
        <w:ind w:left="0" w:right="0"/>
        <w:jc w:val="center"/>
        <w:rPr>
          <w:rFonts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4C4C4C"/>
          <w:sz w:val="28"/>
          <w:szCs w:val="28"/>
          <w:bdr w:val="none" w:color="auto" w:sz="0" w:space="0"/>
        </w:rPr>
        <w:t>2021年面向高校优秀应届毕业生公开招聘拟聘用人员名单公示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0F0"/>
        <w:spacing w:before="180" w:beforeAutospacing="0" w:after="0" w:afterAutospacing="0" w:line="360" w:lineRule="atLeast"/>
        <w:ind w:left="0" w:right="0"/>
        <w:jc w:val="center"/>
        <w:rPr>
          <w:rFonts w:hint="eastAsia" w:ascii="微软雅黑" w:hAnsi="微软雅黑" w:eastAsia="微软雅黑" w:cs="微软雅黑"/>
          <w:color w:val="4C4C4C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4C4C4C"/>
          <w:sz w:val="14"/>
          <w:szCs w:val="14"/>
          <w:shd w:val="clear" w:fill="F0F0F0"/>
        </w:rPr>
        <w:t>发布日期：2021-07-20字体[ </w: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begin"/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instrText xml:space="preserve"> HYPERLINK "http://rsj.zhuzhou.gov.cn//c935/20210720/javascript:void(0)" </w:instrTex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t>大 </w: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end"/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begin"/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instrText xml:space="preserve"> HYPERLINK "http://rsj.zhuzhou.gov.cn//c935/20210720/javascript:void(0)" </w:instrTex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t>中 </w: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end"/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begin"/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instrText xml:space="preserve"> HYPERLINK "http://rsj.zhuzhou.gov.cn//c935/20210720/javascript:void(0)" </w:instrTex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t>小 </w:t>
      </w:r>
      <w:r>
        <w:rPr>
          <w:rFonts w:hint="eastAsia" w:ascii="微软雅黑" w:hAnsi="微软雅黑" w:eastAsia="微软雅黑" w:cs="微软雅黑"/>
          <w:color w:val="939393"/>
          <w:sz w:val="14"/>
          <w:szCs w:val="14"/>
          <w:u w:val="none"/>
          <w:shd w:val="clear" w:fill="F0F0F0"/>
        </w:rPr>
        <w:fldChar w:fldCharType="end"/>
      </w:r>
      <w:r>
        <w:rPr>
          <w:rFonts w:hint="eastAsia" w:ascii="微软雅黑" w:hAnsi="微软雅黑" w:eastAsia="微软雅黑" w:cs="微软雅黑"/>
          <w:color w:val="4C4C4C"/>
          <w:sz w:val="14"/>
          <w:szCs w:val="14"/>
          <w:shd w:val="clear" w:fill="F0F0F0"/>
        </w:rPr>
        <w:t>]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384" w:lineRule="atLeast"/>
        <w:ind w:left="0" w:right="0"/>
        <w:jc w:val="center"/>
        <w:rPr>
          <w:rFonts w:hint="eastAsia" w:ascii="微软雅黑" w:hAnsi="微软雅黑" w:eastAsia="微软雅黑" w:cs="微软雅黑"/>
          <w:color w:val="4C4C4C"/>
          <w:sz w:val="16"/>
          <w:szCs w:val="16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16"/>
        <w:jc w:val="both"/>
        <w:rPr>
          <w:rFonts w:hint="eastAsia" w:ascii="微软雅黑" w:hAnsi="微软雅黑" w:eastAsia="微软雅黑" w:cs="微软雅黑"/>
          <w:color w:val="4C4C4C"/>
          <w:sz w:val="16"/>
          <w:szCs w:val="16"/>
        </w:rPr>
      </w:pPr>
      <w:r>
        <w:rPr>
          <w:rFonts w:ascii="仿宋_GB2312" w:hAnsi="微软雅黑" w:eastAsia="仿宋_GB2312" w:cs="仿宋_GB2312"/>
          <w:color w:val="000000"/>
          <w:sz w:val="25"/>
          <w:szCs w:val="25"/>
          <w:bdr w:val="none" w:color="auto" w:sz="0" w:space="0"/>
        </w:rPr>
        <w:t>根据《2021年株洲市面向高校优秀应届毕业生公开招聘事业单位工作人员公告》及有关规定，经网上报名、资格初审、现场确认、面谈、面试、体检、考察等程序，经研究，确定陈紫微等3名同志为拟聘用人员，现予以公示。</w:t>
      </w:r>
    </w:p>
    <w:tbl>
      <w:tblPr>
        <w:tblW w:w="77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610"/>
        <w:gridCol w:w="1262"/>
        <w:gridCol w:w="1046"/>
        <w:gridCol w:w="589"/>
        <w:gridCol w:w="1094"/>
        <w:gridCol w:w="14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天元区下属乡镇、街道办事处事业单位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A299_综合管理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陈紫微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200913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天元区下属乡镇、街道办事处事业单位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A299_综合管理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刘璇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200685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天元区下属乡镇、街道办事处事业单位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A299_综合管理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崔欢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  <w:bdr w:val="none" w:color="auto" w:sz="0" w:space="0"/>
              </w:rPr>
              <w:t>302053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4" w:type="dxa"/>
              <w:right w:w="2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91E08"/>
    <w:rsid w:val="000E303A"/>
    <w:rsid w:val="00145196"/>
    <w:rsid w:val="00147C29"/>
    <w:rsid w:val="0048705B"/>
    <w:rsid w:val="004C695B"/>
    <w:rsid w:val="005833E2"/>
    <w:rsid w:val="00696DF5"/>
    <w:rsid w:val="007F09BA"/>
    <w:rsid w:val="008F00E2"/>
    <w:rsid w:val="00A81784"/>
    <w:rsid w:val="00A8343D"/>
    <w:rsid w:val="00C9701C"/>
    <w:rsid w:val="00D25910"/>
    <w:rsid w:val="00D91E08"/>
    <w:rsid w:val="00FB6C86"/>
    <w:rsid w:val="0D83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491</Characters>
  <Lines>4</Lines>
  <Paragraphs>1</Paragraphs>
  <TotalTime>4</TotalTime>
  <ScaleCrop>false</ScaleCrop>
  <LinksUpToDate>false</LinksUpToDate>
  <CharactersWithSpaces>576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2021-03-19T09:44:00Z</dcterms:created>
  <dc:creator>admin</dc:creator>
  <cp:lastModifiedBy>卜荣荣</cp:lastModifiedBy>
  <dcterms:modified xsi:type="dcterms:W3CDTF">2021-07-21T02:51:02Z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1662E56E2D0A404195928DEF7359877E</vt:lpwstr>
  </property>
</Properties>
</file>