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2021年上半年第一批事业单位工作人员拟聘用名单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福安市委巡察工作协调中心：颜伟旭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福安市融媒体中心：王雯秋、陈程、雷雪珍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福安市白云山风景区管委会：王琨、兰廷华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福建福安经济开发区行政服务中心：林芳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福安市城乡居民社会养老保险中心：陈俊杰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福安劳动人事争议仲裁院：郭晨航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福安市公证处：陈楠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福安市妇女儿童活动中心：陈扬尘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福安市水产技术推广站：俞小云、林秀庄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福安市退役军人服务中心：阮铃芳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福安市种苗站：谢权安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福安市林业有害生物防治检疫站：张锦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福安市水利水保事业服务中心：叶松明、林建国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福安市社会福利事业服务中心：彭小燕、陈焱、陈静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福安市质量计量检测所：吴陈尧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福安市财政保障综合服务中心：黄坤钊、郭浩堃、罗美芳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福安市交通运输事业发展中心：王欣、林泽锋、陈坦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福安市公安文职人员中心：陆炜、林志、刘煜广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福安市城市管理服务中心：陈煜炜、刘海烽、王秀平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福安职业技术学校：何叶青、刘婷玉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福安市范坑乡党群服务中心：林丽婷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福安市溪尾镇党群服务中心：王凯菁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福安市晓阳镇乡村振兴服务中心：雷清梅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福安市湾坞镇乡村振兴服务中心：苏兴发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福安市晓阳卫生院：陈秀清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福安市医院:陈雅馨、陈玄彬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福安市坂中卫生院：凌媛彬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福安市妇幼保健院：叶陈斌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福安市中医院：吴国川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0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　　福安市疾病预防控制中心：林紫逍、黄嘉晟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04258BF"/>
    <w:rsid w:val="00C46F65"/>
    <w:rsid w:val="047B2CDA"/>
    <w:rsid w:val="050D1197"/>
    <w:rsid w:val="0B3E2CD1"/>
    <w:rsid w:val="0BB929C7"/>
    <w:rsid w:val="135973F4"/>
    <w:rsid w:val="15BF57D3"/>
    <w:rsid w:val="18987B79"/>
    <w:rsid w:val="1C0B639B"/>
    <w:rsid w:val="1FE730FB"/>
    <w:rsid w:val="22277C38"/>
    <w:rsid w:val="24600101"/>
    <w:rsid w:val="28011E2F"/>
    <w:rsid w:val="326C72FA"/>
    <w:rsid w:val="37D517BD"/>
    <w:rsid w:val="383B602D"/>
    <w:rsid w:val="39FF769C"/>
    <w:rsid w:val="3C704CF6"/>
    <w:rsid w:val="5B506872"/>
    <w:rsid w:val="5E030ED7"/>
    <w:rsid w:val="5FE5785C"/>
    <w:rsid w:val="65C01134"/>
    <w:rsid w:val="6615329D"/>
    <w:rsid w:val="67DF509E"/>
    <w:rsid w:val="6F454977"/>
    <w:rsid w:val="6F5C7304"/>
    <w:rsid w:val="705664E4"/>
    <w:rsid w:val="722F7197"/>
    <w:rsid w:val="749B7A76"/>
    <w:rsid w:val="75B82872"/>
    <w:rsid w:val="76085F9E"/>
    <w:rsid w:val="7AEF074D"/>
    <w:rsid w:val="7C847A50"/>
    <w:rsid w:val="7CB95761"/>
    <w:rsid w:val="7EA2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rFonts w:hint="eastAsia" w:ascii="微软雅黑" w:hAnsi="微软雅黑" w:eastAsia="微软雅黑" w:cs="微软雅黑"/>
      <w:color w:val="800080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u w:val="none"/>
    </w:rPr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ite"/>
    <w:basedOn w:val="4"/>
    <w:uiPriority w:val="0"/>
  </w:style>
  <w:style w:type="character" w:customStyle="1" w:styleId="10">
    <w:name w:val="hover11"/>
    <w:basedOn w:val="4"/>
    <w:uiPriority w:val="0"/>
  </w:style>
  <w:style w:type="character" w:customStyle="1" w:styleId="11">
    <w:name w:val="hover12"/>
    <w:basedOn w:val="4"/>
    <w:uiPriority w:val="0"/>
  </w:style>
  <w:style w:type="paragraph" w:customStyle="1" w:styleId="12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green"/>
    <w:basedOn w:val="4"/>
    <w:uiPriority w:val="0"/>
    <w:rPr>
      <w:color w:val="339966"/>
    </w:rPr>
  </w:style>
  <w:style w:type="character" w:customStyle="1" w:styleId="15">
    <w:name w:val="red"/>
    <w:basedOn w:val="4"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2021-07-20T02:26:57Z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C129AE7A1C914011AA636554A5A6FDE2</vt:lpwstr>
  </property>
</Properties>
</file>