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市科技馆讲解员岗位(岗位代码：1001)：解聪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市博物馆讲解员岗位(岗位代码：1002)：霍丹丹(第一名放弃，第二名等额递补)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市博物馆讲解员岗位(岗位代码：1003)： 栾一博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市庆华军工博物馆讲解员岗位(岗位代码：1004)：王恺怡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北安市群众艺术馆辅导员岗位(岗位代码：1005)：李广山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北安市体育事业发展中心射击教练员岗位(岗位代码：1007)：李凌志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市融媒体中心男播音员岗位(岗位代码：1008)： 陈东驰</w:t>
      </w:r>
    </w:p>
    <w:p w:rsidR="007412C9" w:rsidRDefault="007412C9" w:rsidP="007412C9">
      <w:pPr>
        <w:pStyle w:val="a5"/>
        <w:rPr>
          <w:sz w:val="18"/>
          <w:szCs w:val="18"/>
        </w:rPr>
      </w:pPr>
      <w:r>
        <w:rPr>
          <w:sz w:val="18"/>
          <w:szCs w:val="18"/>
        </w:rPr>
        <w:t>市融媒体中心女播音员岗位(岗位代码：1009)： 高欣宇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412C9"/>
    <w:rsid w:val="00323B43"/>
    <w:rsid w:val="003D37D8"/>
    <w:rsid w:val="00430711"/>
    <w:rsid w:val="004358AB"/>
    <w:rsid w:val="0064020C"/>
    <w:rsid w:val="007412C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412C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2021-07-19T04:25:00Z</dcterms:created>
  <dcterms:modified xsi:type="dcterms:W3CDTF">2021-07-19T04:25:00Z</dcterms:modified>
</cp:coreProperties>
</file>