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062" w:rsidRPr="00681062" w:rsidRDefault="00681062" w:rsidP="00681062">
      <w:pPr>
        <w:shd w:val="clear" w:color="auto" w:fill="FFFFFF"/>
        <w:adjustRightInd/>
        <w:snapToGrid/>
        <w:spacing w:after="0" w:line="480" w:lineRule="atLeast"/>
        <w:ind w:firstLine="480"/>
        <w:rPr>
          <w:rFonts w:ascii="msyahei" w:eastAsia="宋体" w:hAnsi="msyahei" w:cs="宋体"/>
          <w:color w:val="333333"/>
          <w:sz w:val="24"/>
          <w:szCs w:val="24"/>
        </w:rPr>
      </w:pPr>
      <w:r w:rsidRPr="00681062">
        <w:rPr>
          <w:rFonts w:ascii="msyahei" w:eastAsia="宋体" w:hAnsi="msyahei" w:cs="宋体"/>
          <w:color w:val="333333"/>
          <w:sz w:val="24"/>
          <w:szCs w:val="24"/>
        </w:rPr>
        <w:t>附件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1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：</w:t>
      </w:r>
    </w:p>
    <w:p w:rsidR="00681062" w:rsidRPr="00681062" w:rsidRDefault="00681062" w:rsidP="00681062">
      <w:pPr>
        <w:shd w:val="clear" w:color="auto" w:fill="FFFFFF"/>
        <w:adjustRightInd/>
        <w:snapToGrid/>
        <w:spacing w:after="0" w:line="480" w:lineRule="atLeast"/>
        <w:ind w:firstLine="480"/>
        <w:jc w:val="center"/>
        <w:rPr>
          <w:rFonts w:ascii="msyahei" w:eastAsia="宋体" w:hAnsi="msyahei" w:cs="宋体"/>
          <w:color w:val="333333"/>
          <w:sz w:val="24"/>
          <w:szCs w:val="24"/>
        </w:rPr>
      </w:pPr>
      <w:r w:rsidRPr="00681062">
        <w:rPr>
          <w:rFonts w:ascii="msyahei" w:eastAsia="宋体" w:hAnsi="msyahei" w:cs="宋体"/>
          <w:color w:val="333333"/>
          <w:sz w:val="24"/>
          <w:szCs w:val="24"/>
        </w:rPr>
        <w:t>小尖镇人民政府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2021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年公开招聘政府购买服务岗位工作人员岗位表</w:t>
      </w:r>
    </w:p>
    <w:tbl>
      <w:tblPr>
        <w:tblW w:w="95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90"/>
        <w:gridCol w:w="1108"/>
        <w:gridCol w:w="1863"/>
        <w:gridCol w:w="892"/>
        <w:gridCol w:w="667"/>
        <w:gridCol w:w="912"/>
        <w:gridCol w:w="1431"/>
        <w:gridCol w:w="2187"/>
      </w:tblGrid>
      <w:tr w:rsidR="00681062" w:rsidRPr="00681062" w:rsidTr="00681062">
        <w:trPr>
          <w:trHeight w:val="634"/>
        </w:trPr>
        <w:tc>
          <w:tcPr>
            <w:tcW w:w="49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110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招聘单位</w:t>
            </w:r>
          </w:p>
        </w:tc>
        <w:tc>
          <w:tcPr>
            <w:tcW w:w="27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招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 xml:space="preserve"> 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聘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 xml:space="preserve"> 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岗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 xml:space="preserve"> 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位</w:t>
            </w:r>
          </w:p>
        </w:tc>
        <w:tc>
          <w:tcPr>
            <w:tcW w:w="66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招聘计划数</w:t>
            </w:r>
          </w:p>
        </w:tc>
        <w:tc>
          <w:tcPr>
            <w:tcW w:w="45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招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 xml:space="preserve"> 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聘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 xml:space="preserve"> 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条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 xml:space="preserve"> 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件</w:t>
            </w:r>
          </w:p>
        </w:tc>
      </w:tr>
      <w:tr w:rsidR="00681062" w:rsidRPr="00681062" w:rsidTr="00681062">
        <w:trPr>
          <w:trHeight w:val="145"/>
        </w:trPr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81062" w:rsidRPr="00681062" w:rsidRDefault="00681062" w:rsidP="00681062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81062" w:rsidRPr="00681062" w:rsidRDefault="00681062" w:rsidP="00681062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textAlignment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岗位类别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681062" w:rsidRPr="00681062" w:rsidRDefault="00681062" w:rsidP="00681062">
            <w:pPr>
              <w:adjustRightInd/>
              <w:snapToGrid/>
              <w:spacing w:after="0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21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备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 xml:space="preserve"> 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注</w:t>
            </w:r>
          </w:p>
        </w:tc>
      </w:tr>
      <w:tr w:rsidR="00681062" w:rsidRPr="00681062" w:rsidTr="00681062">
        <w:trPr>
          <w:trHeight w:val="1449"/>
        </w:trPr>
        <w:tc>
          <w:tcPr>
            <w:tcW w:w="4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1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 w:hint="eastAsia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小尖镇人民</w:t>
            </w:r>
          </w:p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政府</w:t>
            </w:r>
          </w:p>
        </w:tc>
        <w:tc>
          <w:tcPr>
            <w:tcW w:w="18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 w:hint="eastAsia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综合服务工作</w:t>
            </w:r>
          </w:p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辅助人员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专业技术</w:t>
            </w:r>
          </w:p>
        </w:tc>
        <w:tc>
          <w:tcPr>
            <w:tcW w:w="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8</w:t>
            </w:r>
          </w:p>
        </w:tc>
        <w:tc>
          <w:tcPr>
            <w:tcW w:w="9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不限专业</w:t>
            </w:r>
          </w:p>
        </w:tc>
        <w:tc>
          <w:tcPr>
            <w:tcW w:w="21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9F9F9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（中文文秘类、财务财会类、城建规划类、园林专业优先录用）</w:t>
            </w:r>
          </w:p>
        </w:tc>
      </w:tr>
      <w:tr w:rsidR="00681062" w:rsidRPr="00681062" w:rsidTr="00681062">
        <w:trPr>
          <w:trHeight w:val="966"/>
        </w:trPr>
        <w:tc>
          <w:tcPr>
            <w:tcW w:w="4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02</w:t>
            </w:r>
          </w:p>
        </w:tc>
        <w:tc>
          <w:tcPr>
            <w:tcW w:w="110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 w:hint="eastAsia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小尖镇人民</w:t>
            </w:r>
          </w:p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政府</w:t>
            </w:r>
          </w:p>
        </w:tc>
        <w:tc>
          <w:tcPr>
            <w:tcW w:w="18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 w:hint="eastAsia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“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两新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”</w:t>
            </w: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组织专职</w:t>
            </w:r>
          </w:p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党务工作者</w:t>
            </w:r>
          </w:p>
        </w:tc>
        <w:tc>
          <w:tcPr>
            <w:tcW w:w="89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专业技术</w:t>
            </w:r>
          </w:p>
        </w:tc>
        <w:tc>
          <w:tcPr>
            <w:tcW w:w="6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2</w:t>
            </w:r>
          </w:p>
        </w:tc>
        <w:tc>
          <w:tcPr>
            <w:tcW w:w="91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43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不限专业</w:t>
            </w:r>
          </w:p>
        </w:tc>
        <w:tc>
          <w:tcPr>
            <w:tcW w:w="218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150" w:type="dxa"/>
              <w:left w:w="75" w:type="dxa"/>
              <w:bottom w:w="150" w:type="dxa"/>
              <w:right w:w="75" w:type="dxa"/>
            </w:tcMar>
            <w:hideMark/>
          </w:tcPr>
          <w:p w:rsidR="00681062" w:rsidRPr="00681062" w:rsidRDefault="00681062" w:rsidP="00681062">
            <w:pPr>
              <w:adjustRightInd/>
              <w:snapToGrid/>
              <w:spacing w:after="0" w:line="480" w:lineRule="atLeast"/>
              <w:jc w:val="center"/>
              <w:rPr>
                <w:rFonts w:ascii="msyahei" w:eastAsia="宋体" w:hAnsi="msyahei" w:cs="宋体"/>
                <w:color w:val="333333"/>
                <w:sz w:val="24"/>
                <w:szCs w:val="24"/>
              </w:rPr>
            </w:pPr>
            <w:r w:rsidRPr="00681062">
              <w:rPr>
                <w:rFonts w:ascii="msyahei" w:eastAsia="宋体" w:hAnsi="msyahei" w:cs="宋体"/>
                <w:color w:val="333333"/>
                <w:sz w:val="24"/>
                <w:szCs w:val="24"/>
              </w:rPr>
              <w:t>（中共党员优先录用）</w:t>
            </w:r>
          </w:p>
        </w:tc>
      </w:tr>
    </w:tbl>
    <w:p w:rsidR="00681062" w:rsidRPr="00681062" w:rsidRDefault="00681062" w:rsidP="00681062">
      <w:pPr>
        <w:shd w:val="clear" w:color="auto" w:fill="FFFFFF"/>
        <w:adjustRightInd/>
        <w:snapToGrid/>
        <w:spacing w:after="0" w:line="480" w:lineRule="atLeast"/>
        <w:ind w:firstLine="480"/>
        <w:rPr>
          <w:rFonts w:ascii="msyahei" w:eastAsia="宋体" w:hAnsi="msyahei" w:cs="宋体"/>
          <w:color w:val="333333"/>
          <w:sz w:val="24"/>
          <w:szCs w:val="24"/>
        </w:rPr>
      </w:pPr>
      <w:r w:rsidRPr="00681062">
        <w:rPr>
          <w:rFonts w:ascii="msyahei" w:eastAsia="宋体" w:hAnsi="msyahei" w:cs="宋体"/>
          <w:color w:val="333333"/>
          <w:sz w:val="24"/>
          <w:szCs w:val="24"/>
        </w:rPr>
        <w:t>注：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“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专业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”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参考《江苏省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2020</w:t>
      </w:r>
      <w:r w:rsidRPr="00681062">
        <w:rPr>
          <w:rFonts w:ascii="msyahei" w:eastAsia="宋体" w:hAnsi="msyahei" w:cs="宋体"/>
          <w:color w:val="333333"/>
          <w:sz w:val="24"/>
          <w:szCs w:val="24"/>
        </w:rPr>
        <w:t>年考试录用公务员专业参考目录》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1062"/>
    <w:rsid w:val="00297453"/>
    <w:rsid w:val="00323B43"/>
    <w:rsid w:val="003D37D8"/>
    <w:rsid w:val="004358AB"/>
    <w:rsid w:val="0064020C"/>
    <w:rsid w:val="0068106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77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2021-07-14T02:29:00Z</dcterms:created>
  <dcterms:modified xsi:type="dcterms:W3CDTF">2021-07-14T02:32:00Z</dcterms:modified>
</cp:coreProperties>
</file>