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6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38"/>
          <w:szCs w:val="38"/>
          <w:bdr w:val="none" w:color="auto" w:sz="0" w:space="0"/>
          <w:shd w:val="clear" w:fill="FFFFFF"/>
        </w:rPr>
        <w:t>花溪区2020年公开招聘事业单位工作人员拟聘人员公示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7F7F7" w:sz="12" w:space="0"/>
          <w:right w:val="none" w:color="auto" w:sz="0" w:space="0"/>
        </w:pBdr>
        <w:shd w:val="clear" w:fill="FFFFFF"/>
        <w:wordWrap w:val="0"/>
        <w:spacing w:before="0" w:beforeAutospacing="0" w:after="24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发布时间: 2021-07-12 15:25 字体:[</w:t>
      </w:r>
      <w:r>
        <w:rPr>
          <w:rStyle w:val="10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shd w:val="clear" w:fill="FFFFFF"/>
          <w:lang w:val="en-US" w:eastAsia="zh-CN" w:bidi="ar"/>
        </w:rPr>
        <w:t>小</w:t>
      </w:r>
      <w:r>
        <w:rPr>
          <w:rStyle w:val="10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16"/>
          <w:szCs w:val="16"/>
          <w:shd w:val="clear" w:fill="FFFFFF"/>
          <w:lang w:val="en-US" w:eastAsia="zh-CN" w:bidi="ar"/>
        </w:rPr>
        <w:t>中</w:t>
      </w:r>
      <w:r>
        <w:rPr>
          <w:rStyle w:val="10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]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按照《贵阳市花溪区2020年公开招聘事业单位工作人员简章》的规定，经报名（网上初审）、资格复审、笔试、面试、体检、考核后，现将花溪区2020年公开招聘事业单位工作人员拟聘人员（因怀孕推迟聘用）予以公示如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姓名：黄玉岚；性别：女；报考岗位：2020041专业技术人员岗位，花溪区清溪街道办事处综治服务中心（网格化服务中心）；准考证号：200301926；体检结果：合格；考核结果：合格。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姓名：唐珊；性别；女；报考岗位：2020078管理人员岗位，花溪区平桥街道办事处社会事务中心；准考证号：200101917；体检结果：合格；考核结果：合格。</w:t>
      </w:r>
    </w:p>
    <w:p>
      <w:pPr>
        <w:ind w:firstLine="0" w:firstLineChars="0"/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588" w:bottom="2268" w:left="1474" w:header="851" w:footer="1814" w:gutter="0"/>
      <w:cols w:space="425" w:num="1"/>
      <w:docGrid w:type="linesAndChars" w:linePitch="566" w:charSpace="-30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10"/>
      </w:pPr>
      <w:r>
        <w:separator/>
      </w:r>
    </w:p>
  </w:endnote>
  <w:endnote w:type="continuationSeparator" w:id="1">
    <w:p>
      <w:pPr>
        <w:ind w:firstLine="6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altName w:val="SimSun-ExtB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－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firstLine="360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10"/>
      </w:pPr>
      <w:r>
        <w:separator/>
      </w:r>
    </w:p>
  </w:footnote>
  <w:footnote w:type="continuationSeparator" w:id="1">
    <w:p>
      <w:pPr>
        <w:ind w:firstLine="6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788D"/>
    <w:rsid w:val="005620BB"/>
    <w:rsid w:val="0058788D"/>
    <w:rsid w:val="00650D9D"/>
    <w:rsid w:val="006B40A4"/>
    <w:rsid w:val="0072131E"/>
    <w:rsid w:val="00CE3607"/>
    <w:rsid w:val="00D5561B"/>
    <w:rsid w:val="00E34D48"/>
    <w:rsid w:val="1AB40069"/>
    <w:rsid w:val="2BD927F6"/>
    <w:rsid w:val="4CFB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line="566" w:lineRule="exact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3"/>
    <w:next w:val="1"/>
    <w:link w:val="14"/>
    <w:qFormat/>
    <w:uiPriority w:val="0"/>
    <w:pPr>
      <w:keepNext/>
      <w:keepLines/>
      <w:outlineLvl w:val="2"/>
    </w:pPr>
    <w:rPr>
      <w:rFonts w:ascii="Times New Roman" w:hAnsi="Times New Roman" w:eastAsia="黑体" w:cs="Courier New"/>
      <w:bCs/>
      <w:kern w:val="2"/>
      <w:sz w:val="32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semiHidden/>
    <w:unhideWhenUsed/>
    <w:qFormat/>
    <w:uiPriority w:val="0"/>
    <w:pPr>
      <w:tabs>
        <w:tab w:val="center" w:pos="4153"/>
        <w:tab w:val="right" w:pos="8306"/>
      </w:tabs>
      <w:wordWrap/>
      <w:snapToGrid w:val="0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wordWrap/>
      <w:snapToGrid w:val="0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semiHidden/>
    <w:qFormat/>
    <w:uiPriority w:val="0"/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Char"/>
    <w:basedOn w:val="8"/>
    <w:link w:val="5"/>
    <w:semiHidden/>
    <w:qFormat/>
    <w:uiPriority w:val="0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0"/>
    <w:rPr>
      <w:sz w:val="18"/>
      <w:szCs w:val="18"/>
    </w:rPr>
  </w:style>
  <w:style w:type="character" w:customStyle="1" w:styleId="13">
    <w:name w:val="标题 1 Char"/>
    <w:basedOn w:val="8"/>
    <w:link w:val="2"/>
    <w:qFormat/>
    <w:uiPriority w:val="0"/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character" w:customStyle="1" w:styleId="14">
    <w:name w:val="标题 3 Char"/>
    <w:basedOn w:val="8"/>
    <w:link w:val="3"/>
    <w:qFormat/>
    <w:uiPriority w:val="0"/>
    <w:rPr>
      <w:rFonts w:ascii="Times New Roman" w:hAnsi="Times New Roman" w:eastAsia="黑体" w:cs="Courier New"/>
      <w:bCs/>
      <w:sz w:val="32"/>
      <w:szCs w:val="21"/>
    </w:rPr>
  </w:style>
  <w:style w:type="paragraph" w:customStyle="1" w:styleId="15">
    <w:name w:val="表格"/>
    <w:basedOn w:val="1"/>
    <w:link w:val="16"/>
    <w:qFormat/>
    <w:uiPriority w:val="0"/>
    <w:pPr>
      <w:spacing w:line="0" w:lineRule="atLeast"/>
      <w:ind w:firstLine="0" w:firstLineChars="0"/>
      <w:jc w:val="center"/>
      <w:textAlignment w:val="center"/>
    </w:pPr>
    <w:rPr>
      <w:rFonts w:eastAsia="方正书宋简体"/>
      <w:sz w:val="21"/>
    </w:rPr>
  </w:style>
  <w:style w:type="character" w:customStyle="1" w:styleId="16">
    <w:name w:val="表格 Char"/>
    <w:basedOn w:val="8"/>
    <w:link w:val="15"/>
    <w:qFormat/>
    <w:uiPriority w:val="0"/>
    <w:rPr>
      <w:rFonts w:ascii="Times New Roman" w:hAnsi="Times New Roman" w:eastAsia="方正书宋简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BC991C-1B10-4836-A7FC-5B2AD6B945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28</Words>
  <Characters>163</Characters>
  <Lines>1</Lines>
  <Paragraphs>1</Paragraphs>
  <TotalTime>3</TotalTime>
  <ScaleCrop>false</ScaleCrop>
  <LinksUpToDate>false</LinksUpToDate>
  <CharactersWithSpaces>190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2020-07-23T08:47:00Z</dcterms:created>
  <dc:creator>dreamsummit</dc:creator>
  <cp:lastModifiedBy>卜荣荣</cp:lastModifiedBy>
  <dcterms:modified xsi:type="dcterms:W3CDTF">2021-07-14T02:15:10Z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6525E853FCB44A299ABEDA53012713FF</vt:lpwstr>
  </property>
</Properties>
</file>