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</w:pPr>
    </w:p>
    <w:p>
      <w:pPr>
        <w:spacing w:line="560" w:lineRule="exact"/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</w:pPr>
    </w:p>
    <w:p>
      <w:pPr>
        <w:spacing w:line="560" w:lineRule="exact"/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  <w:t>长沙市望城区2021年（第二批次）面向社会公开招聘事业单位工作人员拟聘用人员名单公示</w:t>
      </w:r>
    </w:p>
    <w:p>
      <w:pPr>
        <w:spacing w:line="560" w:lineRule="exact"/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</w:pPr>
    </w:p>
    <w:p>
      <w:pPr>
        <w:ind w:firstLine="640"/>
        <w:jc w:val="left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长沙市</w:t>
      </w: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望城区2021年（第二批次）面向社会公开招聘事业单位工作人员</w:t>
      </w: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，按照《长沙市望城区2021年面向社会公开招聘事业单位工作人员（第二批次）简章》</w:t>
      </w: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的</w:t>
      </w: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相关规定，</w:t>
      </w: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经过</w:t>
      </w: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报名、</w:t>
      </w: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笔试、</w:t>
      </w: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资格</w:t>
      </w: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审查</w:t>
      </w: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、</w:t>
      </w: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面试</w:t>
      </w: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、体检、考察等程序，拟</w:t>
      </w: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聘用张检</w:t>
      </w: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等</w:t>
      </w: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32</w:t>
      </w: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名同志</w:t>
      </w: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，现</w:t>
      </w: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予以公示，公示期为</w:t>
      </w: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/>
        </w:rPr>
        <w:t>7</w:t>
      </w: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个工作日</w:t>
      </w: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。如对公示人选有异议，请于公示期内提出，过期不予受理。</w:t>
      </w:r>
    </w:p>
    <w:p>
      <w:pPr>
        <w:ind w:firstLine="640"/>
        <w:jc w:val="left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受理电话：</w:t>
      </w: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0731-88081720（事业单位人事管理科）</w:t>
      </w:r>
    </w:p>
    <w:p>
      <w:pPr>
        <w:ind w:firstLine="640"/>
        <w:jc w:val="left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</w:pPr>
    </w:p>
    <w:p>
      <w:pPr>
        <w:ind w:firstLine="640"/>
        <w:jc w:val="left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附：</w:t>
      </w:r>
      <w:r>
        <w:rPr>
          <w:rFonts w:hint="eastAsia" w:ascii="仿宋" w:hAnsi="仿宋" w:eastAsia="仿宋"/>
          <w:kern w:val="0"/>
          <w:sz w:val="32"/>
          <w:szCs w:val="32"/>
        </w:rPr>
        <w:t>长沙市望城区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/>
          <w:kern w:val="0"/>
          <w:sz w:val="32"/>
          <w:szCs w:val="32"/>
        </w:rPr>
        <w:t>（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第二批</w:t>
      </w:r>
      <w:bookmarkStart w:id="0" w:name="_GoBack"/>
      <w:bookmarkEnd w:id="0"/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次</w:t>
      </w:r>
      <w:r>
        <w:rPr>
          <w:rFonts w:hint="eastAsia" w:ascii="仿宋" w:hAnsi="仿宋" w:eastAsia="仿宋"/>
          <w:kern w:val="0"/>
          <w:sz w:val="32"/>
          <w:szCs w:val="32"/>
        </w:rPr>
        <w:t>）面向社会公开招聘事业单位工作人员拟聘人员名单</w:t>
      </w:r>
    </w:p>
    <w:p>
      <w:pPr>
        <w:ind w:firstLine="640"/>
        <w:jc w:val="left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p>
      <w:pPr>
        <w:ind w:firstLine="640"/>
        <w:jc w:val="left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 xml:space="preserve">             长沙市望城区人力资源和社会保障局</w:t>
      </w:r>
    </w:p>
    <w:p>
      <w:pPr>
        <w:ind w:firstLine="640"/>
        <w:jc w:val="left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 xml:space="preserve">                     2021年7月9日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CE09B9"/>
    <w:rsid w:val="146F7AB4"/>
    <w:rsid w:val="18B0081F"/>
    <w:rsid w:val="2307054E"/>
    <w:rsid w:val="24BD782E"/>
    <w:rsid w:val="26931CF6"/>
    <w:rsid w:val="26A741D1"/>
    <w:rsid w:val="2BC03410"/>
    <w:rsid w:val="2C2E5890"/>
    <w:rsid w:val="2E5C53C9"/>
    <w:rsid w:val="34CD1A9B"/>
    <w:rsid w:val="36C85682"/>
    <w:rsid w:val="41E21DF9"/>
    <w:rsid w:val="433276B5"/>
    <w:rsid w:val="45436DD1"/>
    <w:rsid w:val="48133A88"/>
    <w:rsid w:val="49E34219"/>
    <w:rsid w:val="4BDD2169"/>
    <w:rsid w:val="4FCE2E59"/>
    <w:rsid w:val="51CA7304"/>
    <w:rsid w:val="59F65669"/>
    <w:rsid w:val="5CA055EE"/>
    <w:rsid w:val="62992114"/>
    <w:rsid w:val="67D9569F"/>
    <w:rsid w:val="6E5C0EB5"/>
    <w:rsid w:val="73FA4D76"/>
    <w:rsid w:val="74CE09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44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2016-10-28T03:52:00Z</dcterms:created>
  <dc:creator>Administrator</dc:creator>
  <cp:lastModifiedBy>Administrator</cp:lastModifiedBy>
  <cp:lastPrinted>2020-07-17T03:10:00Z</cp:lastPrinted>
  <dcterms:modified xsi:type="dcterms:W3CDTF">2021-07-09T07:27:51Z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