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192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6F6F6"/>
        </w:rPr>
        <w:t>拟进入体检人员名单如下：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1416"/>
        <w:gridCol w:w="660"/>
        <w:gridCol w:w="2724"/>
        <w:gridCol w:w="1128"/>
        <w:gridCol w:w="6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报考单位及代码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报考岗位及代码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计划数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202110601005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杨佰启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安顺市西秀区动物疫病预防控制中心106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专业技术岗位01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202110601001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田琴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安顺市西秀区动物疫病预防控制中心106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专业技术岗位01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202110302010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胡杰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安顺市西秀区劳动保障综合行政执法大队103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管理岗位02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202110801007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金檩恒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安顺市西秀区林业调查规划设计队108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专业技术岗位01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202111101006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王子建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安顺市西秀区水电勘测设计队111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专业技术岗位01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202110401008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刘伟丝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贵州省安顺市黄果树公证处104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92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管理岗位01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D7D63"/>
    <w:rsid w:val="2B5D7D63"/>
    <w:rsid w:val="3FF6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2021-07-08T11:05:00Z</dcterms:created>
  <dc:creator>ぺ灬cc果冻ル</dc:creator>
  <cp:lastModifiedBy>ぺ灬cc果冻ル</cp:lastModifiedBy>
  <dcterms:modified xsi:type="dcterms:W3CDTF">2021-07-08T11:09:24Z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