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12" w:lineRule="auto"/>
        <w:jc w:val="left"/>
        <w:rPr>
          <w:rFonts w:ascii="方正黑体_GBK" w:eastAsia="方正黑体_GBK"/>
          <w:szCs w:val="32"/>
        </w:rPr>
      </w:pPr>
      <w:bookmarkStart w:id="0" w:name="_GoBack"/>
      <w:bookmarkEnd w:id="0"/>
    </w:p>
    <w:p>
      <w:pPr>
        <w:widowControl/>
        <w:adjustRightInd w:val="0"/>
        <w:snapToGrid w:val="0"/>
        <w:spacing w:line="312" w:lineRule="auto"/>
        <w:jc w:val="left"/>
        <w:rPr>
          <w:rFonts w:ascii="方正黑体_GBK" w:eastAsia="方正黑体_GBK"/>
          <w:szCs w:val="32"/>
        </w:rPr>
      </w:pPr>
      <w:r>
        <w:rPr>
          <w:rFonts w:hint="eastAsia" w:ascii="方正黑体_GBK" w:eastAsia="方正黑体_GBK"/>
          <w:szCs w:val="32"/>
        </w:rPr>
        <w:t>附件</w:t>
      </w:r>
    </w:p>
    <w:p>
      <w:pPr>
        <w:widowControl/>
        <w:tabs>
          <w:tab w:val="left" w:pos="2000"/>
          <w:tab w:val="left" w:pos="3140"/>
        </w:tabs>
        <w:snapToGrid w:val="0"/>
        <w:spacing w:line="56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bCs/>
          <w:kern w:val="0"/>
          <w:sz w:val="44"/>
          <w:szCs w:val="44"/>
        </w:rPr>
        <w:t>市政府外办2021年公招拟录用</w:t>
      </w:r>
      <w:r>
        <w:rPr>
          <w:rFonts w:hint="eastAsia" w:ascii="方正小标宋_GBK" w:hAnsi="宋体" w:eastAsia="方正小标宋_GBK" w:cs="宋体"/>
          <w:kern w:val="0"/>
          <w:sz w:val="44"/>
          <w:szCs w:val="44"/>
        </w:rPr>
        <w:t>公务员</w:t>
      </w:r>
      <w:r>
        <w:rPr>
          <w:rFonts w:hint="eastAsia" w:ascii="方正小标宋_GBK" w:hAnsi="宋体" w:eastAsia="方正小标宋_GBK" w:cs="宋体"/>
          <w:bCs/>
          <w:color w:val="000000"/>
          <w:kern w:val="0"/>
          <w:sz w:val="44"/>
          <w:szCs w:val="44"/>
        </w:rPr>
        <w:t>公示</w:t>
      </w: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>表</w:t>
      </w:r>
    </w:p>
    <w:p>
      <w:pPr>
        <w:widowControl/>
        <w:tabs>
          <w:tab w:val="left" w:pos="2000"/>
          <w:tab w:val="left" w:pos="3140"/>
        </w:tabs>
        <w:snapToGrid w:val="0"/>
        <w:spacing w:line="560" w:lineRule="exact"/>
        <w:rPr>
          <w:rFonts w:ascii="方正小标宋_GBK" w:hAnsi="宋体" w:eastAsia="方正小标宋_GBK" w:cs="宋体"/>
          <w:bCs/>
          <w:kern w:val="0"/>
          <w:sz w:val="44"/>
          <w:szCs w:val="44"/>
        </w:rPr>
      </w:pPr>
    </w:p>
    <w:p>
      <w:pPr>
        <w:tabs>
          <w:tab w:val="left" w:pos="9540"/>
        </w:tabs>
        <w:rPr>
          <w:rFonts w:ascii="方正仿宋_GBK" w:hAnsi="宋体" w:eastAsia="方正仿宋_GBK" w:cs="宋体"/>
          <w:color w:val="000000"/>
          <w:kern w:val="0"/>
          <w:sz w:val="21"/>
          <w:szCs w:val="21"/>
        </w:rPr>
      </w:pPr>
      <w:r>
        <w:rPr>
          <w:rFonts w:hint="eastAsia" w:ascii="方正仿宋_GBK" w:hAnsi="宋体" w:eastAsia="方正仿宋_GBK" w:cs="宋体"/>
          <w:color w:val="000000"/>
          <w:kern w:val="0"/>
          <w:sz w:val="21"/>
          <w:szCs w:val="21"/>
        </w:rPr>
        <w:t>市级部门（盖章）： 重庆市人民政府外事办公室                                             笔试时间：2021年3 月27日</w:t>
      </w:r>
    </w:p>
    <w:tbl>
      <w:tblPr>
        <w:tblStyle w:val="6"/>
        <w:tblW w:w="14884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992"/>
        <w:gridCol w:w="850"/>
        <w:gridCol w:w="567"/>
        <w:gridCol w:w="426"/>
        <w:gridCol w:w="992"/>
        <w:gridCol w:w="1134"/>
        <w:gridCol w:w="850"/>
        <w:gridCol w:w="993"/>
        <w:gridCol w:w="1003"/>
        <w:gridCol w:w="1548"/>
        <w:gridCol w:w="1559"/>
        <w:gridCol w:w="993"/>
        <w:gridCol w:w="850"/>
        <w:gridCol w:w="851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招考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职位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民族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出生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年月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学历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学位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所学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专业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毕业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院校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工作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准考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证号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符合职位要求的其他条件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总成绩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总成绩排名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考察是否合格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体检是否合格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18"/>
                <w:szCs w:val="18"/>
              </w:rPr>
              <w:t>综合管理  职位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18"/>
                <w:szCs w:val="18"/>
              </w:rPr>
              <w:t>霍一雪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18"/>
                <w:szCs w:val="18"/>
              </w:rPr>
              <w:t>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18"/>
                <w:szCs w:val="18"/>
              </w:rPr>
              <w:t>1997.04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18"/>
                <w:szCs w:val="18"/>
              </w:rPr>
              <w:t>大学本科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18"/>
                <w:szCs w:val="18"/>
              </w:rPr>
              <w:t>经济学学士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18"/>
                <w:szCs w:val="18"/>
              </w:rPr>
              <w:t>经济学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18"/>
                <w:szCs w:val="18"/>
              </w:rPr>
              <w:t>中南财经政法大学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方正仿宋_GBK" w:hAnsi="宋体" w:eastAsia="方正仿宋_GBK" w:cs="宋体"/>
                <w:color w:val="000000"/>
                <w:kern w:val="0"/>
                <w:sz w:val="18"/>
                <w:szCs w:val="18"/>
              </w:rPr>
              <w:t>11011680910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18"/>
                <w:szCs w:val="18"/>
              </w:rPr>
              <w:t>是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18"/>
                <w:szCs w:val="18"/>
              </w:rPr>
              <w:t>77.42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18"/>
                <w:szCs w:val="18"/>
              </w:rPr>
              <w:t>是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1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39"/>
      <w:jc w:val="right"/>
      <w:rPr>
        <w:sz w:val="21"/>
      </w:rPr>
    </w:pPr>
    <w:r>
      <w:rPr>
        <w:rFonts w:hint="eastAsia" w:ascii="仿宋_GB2312"/>
        <w:sz w:val="21"/>
      </w:rPr>
      <w:t>-</w:t>
    </w:r>
    <w:r>
      <w:rPr>
        <w:rStyle w:val="8"/>
        <w:sz w:val="21"/>
      </w:rPr>
      <w:fldChar w:fldCharType="begin"/>
    </w:r>
    <w:r>
      <w:rPr>
        <w:rStyle w:val="8"/>
        <w:sz w:val="21"/>
      </w:rPr>
      <w:instrText xml:space="preserve"> PAGE </w:instrText>
    </w:r>
    <w:r>
      <w:rPr>
        <w:rStyle w:val="8"/>
        <w:sz w:val="21"/>
      </w:rPr>
      <w:fldChar w:fldCharType="separate"/>
    </w:r>
    <w:r>
      <w:rPr>
        <w:rStyle w:val="8"/>
        <w:sz w:val="21"/>
      </w:rPr>
      <w:t>1</w:t>
    </w:r>
    <w:r>
      <w:rPr>
        <w:rStyle w:val="8"/>
        <w:sz w:val="21"/>
      </w:rPr>
      <w:fldChar w:fldCharType="end"/>
    </w:r>
    <w:r>
      <w:rPr>
        <w:rFonts w:hint="eastAsia" w:ascii="仿宋_GB2312"/>
        <w:sz w:val="21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0C0"/>
    <w:rsid w:val="00084C31"/>
    <w:rsid w:val="000C57DA"/>
    <w:rsid w:val="001334CF"/>
    <w:rsid w:val="001539F6"/>
    <w:rsid w:val="001A60C0"/>
    <w:rsid w:val="001B6265"/>
    <w:rsid w:val="001B67D0"/>
    <w:rsid w:val="00225945"/>
    <w:rsid w:val="00295E4F"/>
    <w:rsid w:val="003A15EB"/>
    <w:rsid w:val="00566F8B"/>
    <w:rsid w:val="007F10AE"/>
    <w:rsid w:val="00912455"/>
    <w:rsid w:val="00975A17"/>
    <w:rsid w:val="00AC4244"/>
    <w:rsid w:val="00BF0D80"/>
    <w:rsid w:val="00C72B59"/>
    <w:rsid w:val="00E03040"/>
    <w:rsid w:val="00E92A79"/>
    <w:rsid w:val="00ED2096"/>
    <w:rsid w:val="00F02439"/>
    <w:rsid w:val="2E91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1"/>
    <w:uiPriority w:val="0"/>
    <w:pPr>
      <w:spacing w:line="560" w:lineRule="exact"/>
      <w:ind w:firstLine="600"/>
    </w:pPr>
    <w:rPr>
      <w:rFonts w:ascii="仿宋_GB2312"/>
      <w:szCs w:val="24"/>
    </w:rPr>
  </w:style>
  <w:style w:type="paragraph" w:styleId="3">
    <w:name w:val="footer"/>
    <w:basedOn w:val="1"/>
    <w:link w:val="10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rPr>
      <w:sz w:val="24"/>
      <w:szCs w:val="24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1">
    <w:name w:val="正文文本缩进 2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104</Words>
  <Characters>593</Characters>
  <Lines>4</Lines>
  <Paragraphs>1</Paragraphs>
  <TotalTime>123</TotalTime>
  <ScaleCrop>false</ScaleCrop>
  <LinksUpToDate>false</LinksUpToDate>
  <CharactersWithSpaces>696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2019-07-23T07:17:00Z</dcterms:created>
  <dc:creator>徐娜</dc:creator>
  <cp:lastModifiedBy>咖非@软件</cp:lastModifiedBy>
  <cp:lastPrinted>2021-07-07T07:38:00Z</cp:lastPrinted>
  <dcterms:modified xsi:type="dcterms:W3CDTF">2021-07-07T09:11:17Z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18A7343475F04CF9A87F9475629648AE</vt:lpwstr>
  </property>
</Properties>
</file>