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Helvetica" w:hAnsi="Helvetica" w:eastAsia="宋体" w:cs="Helvetica"/>
          <w:b/>
          <w:bCs/>
          <w:i w:val="0"/>
          <w:iCs w:val="0"/>
          <w:caps w:val="0"/>
          <w:color w:val="333333"/>
          <w:spacing w:val="0"/>
          <w:sz w:val="24"/>
          <w:szCs w:val="24"/>
          <w:lang w:val="en-US" w:eastAsia="zh-CN"/>
        </w:rPr>
      </w:pPr>
      <w:r>
        <w:rPr>
          <w:rFonts w:ascii="Helvetica" w:hAnsi="Helvetica" w:eastAsia="Helvetica" w:cs="Helvetica"/>
          <w:b/>
          <w:bCs/>
          <w:i w:val="0"/>
          <w:iCs w:val="0"/>
          <w:caps w:val="0"/>
          <w:color w:val="333333"/>
          <w:spacing w:val="0"/>
          <w:sz w:val="24"/>
          <w:szCs w:val="24"/>
        </w:rPr>
        <w:t>杭州富春湾新城建设投资集团有限公司公开招聘工作人员进入资格审查人员递补</w:t>
      </w:r>
      <w:r>
        <w:rPr>
          <w:rFonts w:hint="eastAsia" w:ascii="Helvetica" w:hAnsi="Helvetica" w:eastAsia="宋体" w:cs="Helvetica"/>
          <w:b/>
          <w:bCs/>
          <w:i w:val="0"/>
          <w:iCs w:val="0"/>
          <w:caps w:val="0"/>
          <w:color w:val="333333"/>
          <w:spacing w:val="0"/>
          <w:sz w:val="24"/>
          <w:szCs w:val="24"/>
          <w:lang w:val="en-US" w:eastAsia="zh-CN"/>
        </w:rPr>
        <w:t>名单</w:t>
      </w:r>
    </w:p>
    <w:p>
      <w:pPr>
        <w:keepNext w:val="0"/>
        <w:keepLines w:val="0"/>
        <w:widowControl/>
        <w:suppressLineNumbers w:val="0"/>
        <w:jc w:val="left"/>
      </w:pPr>
    </w:p>
    <w:tbl>
      <w:tblPr>
        <w:tblW w:w="0" w:type="auto"/>
        <w:tblInd w:w="75" w:type="dxa"/>
        <w:shd w:val="clear"/>
        <w:tblLayout w:type="autofit"/>
        <w:tblCellMar>
          <w:top w:w="15" w:type="dxa"/>
          <w:left w:w="15" w:type="dxa"/>
          <w:bottom w:w="15" w:type="dxa"/>
          <w:right w:w="15" w:type="dxa"/>
        </w:tblCellMar>
      </w:tblPr>
      <w:tblGrid>
        <w:gridCol w:w="1027"/>
        <w:gridCol w:w="2717"/>
        <w:gridCol w:w="1565"/>
        <w:gridCol w:w="1565"/>
      </w:tblGrid>
      <w:tr>
        <w:tblPrEx>
          <w:tblCellMar>
            <w:top w:w="15" w:type="dxa"/>
            <w:left w:w="15" w:type="dxa"/>
            <w:bottom w:w="15" w:type="dxa"/>
            <w:right w:w="15" w:type="dxa"/>
          </w:tblCellMar>
        </w:tblPrEx>
        <w:tc>
          <w:tcPr>
            <w:tcW w:w="1027" w:type="dxa"/>
            <w:tcBorders>
              <w:top w:val="single" w:color="000000" w:sz="4" w:space="0"/>
              <w:left w:val="single" w:color="000000" w:sz="4" w:space="0"/>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姓  名</w:t>
            </w:r>
          </w:p>
        </w:tc>
        <w:tc>
          <w:tcPr>
            <w:tcW w:w="2717" w:type="dxa"/>
            <w:tcBorders>
              <w:top w:val="single" w:color="000000" w:sz="4" w:space="0"/>
              <w:left w:val="nil"/>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应聘岗位</w:t>
            </w:r>
          </w:p>
        </w:tc>
        <w:tc>
          <w:tcPr>
            <w:tcW w:w="1565" w:type="dxa"/>
            <w:tcBorders>
              <w:top w:val="single" w:color="000000" w:sz="4" w:space="0"/>
              <w:left w:val="nil"/>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笔试成绩</w:t>
            </w:r>
          </w:p>
        </w:tc>
        <w:tc>
          <w:tcPr>
            <w:tcW w:w="1565" w:type="dxa"/>
            <w:tcBorders>
              <w:top w:val="single" w:color="000000" w:sz="4" w:space="0"/>
              <w:left w:val="nil"/>
              <w:bottom w:val="single" w:color="000000" w:sz="4" w:space="0"/>
              <w:right w:val="single" w:color="000000" w:sz="4" w:space="0"/>
            </w:tcBorders>
            <w:shd w:val="clear"/>
            <w:tcMar>
              <w:top w:w="13" w:type="dxa"/>
              <w:left w:w="13" w:type="dxa"/>
              <w:bottom w:w="13" w:type="dxa"/>
              <w:right w:w="13"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笔试排名</w:t>
            </w:r>
          </w:p>
        </w:tc>
      </w:tr>
      <w:tr>
        <w:tblPrEx>
          <w:shd w:val="clear"/>
          <w:tblCellMar>
            <w:top w:w="15" w:type="dxa"/>
            <w:left w:w="15" w:type="dxa"/>
            <w:bottom w:w="15" w:type="dxa"/>
            <w:right w:w="15" w:type="dxa"/>
          </w:tblCellMar>
        </w:tblPrEx>
        <w:tc>
          <w:tcPr>
            <w:tcW w:w="1027" w:type="dxa"/>
            <w:tcBorders>
              <w:top w:val="nil"/>
              <w:left w:val="single" w:color="000000" w:sz="4" w:space="0"/>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徐倩</w:t>
            </w:r>
          </w:p>
        </w:tc>
        <w:tc>
          <w:tcPr>
            <w:tcW w:w="2717" w:type="dxa"/>
            <w:tcBorders>
              <w:top w:val="nil"/>
              <w:left w:val="nil"/>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杭州富春湾新城产业投资有限公司财务管理</w:t>
            </w:r>
          </w:p>
        </w:tc>
        <w:tc>
          <w:tcPr>
            <w:tcW w:w="1565" w:type="dxa"/>
            <w:tcBorders>
              <w:top w:val="nil"/>
              <w:left w:val="nil"/>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68</w:t>
            </w:r>
          </w:p>
        </w:tc>
        <w:tc>
          <w:tcPr>
            <w:tcW w:w="1565" w:type="dxa"/>
            <w:tcBorders>
              <w:top w:val="nil"/>
              <w:left w:val="nil"/>
              <w:bottom w:val="single" w:color="000000" w:sz="4" w:space="0"/>
              <w:right w:val="single" w:color="000000" w:sz="4" w:space="0"/>
            </w:tcBorders>
            <w:shd w:val="clear"/>
            <w:tcMar>
              <w:top w:w="13" w:type="dxa"/>
              <w:left w:w="13" w:type="dxa"/>
              <w:bottom w:w="13"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333333"/>
                <w:spacing w:val="0"/>
                <w:sz w:val="20"/>
                <w:szCs w:val="20"/>
                <w:bdr w:val="none" w:color="auto" w:sz="0" w:space="0"/>
              </w:rPr>
              <w:t>4</w:t>
            </w:r>
          </w:p>
        </w:tc>
      </w:tr>
    </w:tbl>
    <w:p>
      <w:pPr>
        <w:rPr>
          <w:rFonts w:hint="eastAsia" w:ascii="Helvetica" w:hAnsi="Helvetica" w:eastAsia="宋体" w:cs="Helvetica"/>
          <w:b/>
          <w:bCs/>
          <w:i w:val="0"/>
          <w:iCs w:val="0"/>
          <w:caps w:val="0"/>
          <w:color w:val="333333"/>
          <w:spacing w:val="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9E51B5"/>
    <w:rsid w:val="499E51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2021-07-08T09:37:00Z</dcterms:created>
  <dc:creator>WPS_1609033458</dc:creator>
  <cp:lastModifiedBy>WPS_1609033458</cp:lastModifiedBy>
  <dcterms:modified xsi:type="dcterms:W3CDTF">2021-07-08T09:38:22Z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343AA5BF3575491EA1DB42EFD6D3E63B</vt:lpwstr>
  </property>
</Properties>
</file>