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377" w:rsidRDefault="00C04943">
      <w:pPr>
        <w:spacing w:line="580" w:lineRule="exact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  <w:r>
        <w:rPr>
          <w:rFonts w:ascii="Times New Roman" w:eastAsia="黑体" w:hAnsi="Times New Roman" w:cs="Times New Roman"/>
          <w:b/>
          <w:bCs/>
          <w:sz w:val="32"/>
          <w:szCs w:val="32"/>
        </w:rPr>
        <w:t>附件</w:t>
      </w:r>
      <w:r>
        <w:rPr>
          <w:rFonts w:ascii="Times New Roman" w:eastAsia="黑体" w:hAnsi="Times New Roman" w:cs="Times New Roman"/>
          <w:b/>
          <w:bCs/>
          <w:sz w:val="32"/>
          <w:szCs w:val="32"/>
        </w:rPr>
        <w:t>2</w:t>
      </w:r>
    </w:p>
    <w:p w:rsidR="007C3377" w:rsidRDefault="00C04943">
      <w:pPr>
        <w:spacing w:line="580" w:lineRule="exact"/>
        <w:jc w:val="center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  <w:r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  <w:t>体检注意事项</w:t>
      </w:r>
    </w:p>
    <w:p w:rsidR="007C3377" w:rsidRDefault="007C3377">
      <w:pPr>
        <w:spacing w:line="580" w:lineRule="exact"/>
        <w:jc w:val="center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</w:p>
    <w:p w:rsidR="007C3377" w:rsidRDefault="00C04943">
      <w:pPr>
        <w:spacing w:line="560" w:lineRule="exact"/>
        <w:ind w:firstLineChars="200" w:firstLine="643"/>
        <w:jc w:val="left"/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1.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体检前一天请注意休息，勿熬夜，不要饮酒，避免剧烈运动。</w:t>
      </w:r>
    </w:p>
    <w:p w:rsidR="007C3377" w:rsidRDefault="00C04943">
      <w:pPr>
        <w:spacing w:line="560" w:lineRule="exact"/>
        <w:ind w:firstLineChars="200" w:firstLine="643"/>
        <w:jc w:val="left"/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2.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体检当天需进行采血、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B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超等检查，请在受检前禁食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8-12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小时。</w:t>
      </w:r>
    </w:p>
    <w:p w:rsidR="007C3377" w:rsidRDefault="00C04943">
      <w:pPr>
        <w:spacing w:line="560" w:lineRule="exact"/>
        <w:ind w:firstLineChars="200" w:firstLine="643"/>
        <w:jc w:val="left"/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3.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女性受检者月经期间请勿做妇科及尿液检查，待经期完毕后再补检；怀孕或可能已受孕者，请事先告知医护人员，勿做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X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光检查。</w:t>
      </w:r>
    </w:p>
    <w:p w:rsidR="007C3377" w:rsidRDefault="00C04943">
      <w:pPr>
        <w:spacing w:line="560" w:lineRule="exact"/>
        <w:ind w:firstLineChars="200" w:firstLine="643"/>
        <w:jc w:val="left"/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4.</w:t>
      </w:r>
      <w:r>
        <w:rPr>
          <w:rFonts w:ascii="Times New Roman" w:eastAsia="方正仿宋简体" w:hAnsi="Times New Roman" w:cs="Times New Roman"/>
          <w:b/>
          <w:bCs/>
          <w:color w:val="000000"/>
          <w:sz w:val="32"/>
          <w:szCs w:val="32"/>
        </w:rPr>
        <w:t>请配合医生认真检查所有项目，勿漏检。若自动放弃某一检查项目，将会影响对您的录用。</w:t>
      </w:r>
    </w:p>
    <w:p w:rsidR="007C3377" w:rsidRDefault="007C3377">
      <w:pPr>
        <w:spacing w:line="580" w:lineRule="exact"/>
        <w:jc w:val="center"/>
        <w:rPr>
          <w:rFonts w:ascii="Times New Roman" w:eastAsia="方正小标宋简体" w:hAnsi="Times New Roman" w:cs="Times New Roman"/>
          <w:b/>
          <w:bCs/>
          <w:color w:val="333333"/>
          <w:spacing w:val="-20"/>
          <w:kern w:val="0"/>
          <w:sz w:val="44"/>
          <w:szCs w:val="44"/>
          <w:lang/>
        </w:rPr>
      </w:pPr>
    </w:p>
    <w:sectPr w:rsidR="007C3377" w:rsidSect="007C3377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943" w:rsidRDefault="00C04943" w:rsidP="007C3377">
      <w:r>
        <w:separator/>
      </w:r>
    </w:p>
  </w:endnote>
  <w:endnote w:type="continuationSeparator" w:id="1">
    <w:p w:rsidR="00C04943" w:rsidRDefault="00C04943" w:rsidP="007C33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377" w:rsidRDefault="007C337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 filled="f" stroked="f" strokeweight=".5pt">
          <v:textbox style="mso-fit-shape-to-text:t" inset="0,0,0,0">
            <w:txbxContent>
              <w:p w:rsidR="007C3377" w:rsidRDefault="007C3377">
                <w:pPr>
                  <w:pStyle w:val="a3"/>
                </w:pP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begin"/>
                </w:r>
                <w:r w:rsidR="00C04943"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separate"/>
                </w:r>
                <w:r w:rsidR="00FD6DDD">
                  <w:rPr>
                    <w:rFonts w:ascii="Times New Roman" w:eastAsiaTheme="majorEastAsia" w:hAnsi="Times New Roman" w:cs="Times New Roman"/>
                    <w:b/>
                    <w:bCs/>
                    <w:noProof/>
                    <w:sz w:val="32"/>
                    <w:szCs w:val="32"/>
                  </w:rPr>
                  <w:t>- 1 -</w:t>
                </w:r>
                <w:r>
                  <w:rPr>
                    <w:rFonts w:ascii="Times New Roman" w:eastAsiaTheme="majorEastAsia" w:hAnsi="Times New Roman" w:cs="Times New Roman"/>
                    <w:b/>
                    <w:bCs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943" w:rsidRDefault="00C04943" w:rsidP="007C3377">
      <w:r>
        <w:separator/>
      </w:r>
    </w:p>
  </w:footnote>
  <w:footnote w:type="continuationSeparator" w:id="1">
    <w:p w:rsidR="00C04943" w:rsidRDefault="00C04943" w:rsidP="007C33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DBA1B"/>
    <w:multiLevelType w:val="singleLevel"/>
    <w:tmpl w:val="4B3DBA1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172A27"/>
    <w:rsid w:val="007C3377"/>
    <w:rsid w:val="00AB0086"/>
    <w:rsid w:val="00C04943"/>
    <w:rsid w:val="00FD6DDD"/>
    <w:rsid w:val="01281980"/>
    <w:rsid w:val="148E5870"/>
    <w:rsid w:val="192211BA"/>
    <w:rsid w:val="478D2AAF"/>
    <w:rsid w:val="54191EB6"/>
    <w:rsid w:val="77EC252A"/>
    <w:rsid w:val="7830040D"/>
    <w:rsid w:val="7EF673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33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rsid w:val="007C3377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C33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C337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basedOn w:val="a0"/>
    <w:qFormat/>
    <w:rsid w:val="007C3377"/>
    <w:rPr>
      <w:b/>
    </w:rPr>
  </w:style>
  <w:style w:type="character" w:customStyle="1" w:styleId="font51">
    <w:name w:val="font51"/>
    <w:basedOn w:val="a0"/>
    <w:qFormat/>
    <w:rsid w:val="007C3377"/>
    <w:rPr>
      <w:rFonts w:ascii="方正仿宋简体" w:eastAsia="方正仿宋简体" w:hAnsi="方正仿宋简体" w:cs="方正仿宋简体"/>
      <w:b/>
      <w:bCs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>Microsoft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曾松林</cp:lastModifiedBy>
  <cp:revision>2</cp:revision>
  <cp:lastPrinted>2021-07-07T07:15:00Z</cp:lastPrinted>
  <dcterms:created xsi:type="dcterms:W3CDTF">2021-07-07T09:38:00Z</dcterms:created>
  <dcterms:modified xsi:type="dcterms:W3CDTF">2021-07-07T09:38:00Z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7C6C3D1E9E2444588031EB54B38D571D</vt:lpwstr>
  </property>
</Properties>
</file>