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2"/>
        <w:gridCol w:w="1465"/>
        <w:gridCol w:w="1686"/>
        <w:gridCol w:w="1612"/>
        <w:gridCol w:w="1586"/>
        <w:gridCol w:w="1055"/>
      </w:tblGrid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黑体_GBK" w:eastAsia="方正黑体_GBK" w:hAnsi="宋体" w:cs="宋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黑体_GBK" w:eastAsia="方正黑体_GBK" w:hAnsi="宋体" w:cs="宋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黑体_GBK" w:eastAsia="方正黑体_GBK" w:hAnsi="宋体" w:cs="宋体" w:hint="eastAsia"/>
                <w:color w:val="000000"/>
                <w:sz w:val="32"/>
                <w:szCs w:val="32"/>
              </w:rPr>
              <w:t>报考职位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黑体_GBK" w:eastAsia="方正黑体_GBK" w:hAnsi="宋体" w:cs="宋体" w:hint="eastAsia"/>
                <w:color w:val="000000"/>
                <w:sz w:val="32"/>
                <w:szCs w:val="32"/>
              </w:rPr>
              <w:t>笔试成绩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黑体_GBK" w:eastAsia="方正黑体_GBK" w:hAnsi="宋体" w:cs="宋体" w:hint="eastAsia"/>
                <w:color w:val="000000"/>
                <w:sz w:val="32"/>
                <w:szCs w:val="32"/>
              </w:rPr>
              <w:t>面试成绩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黑体_GBK" w:eastAsia="方正黑体_GBK" w:hAnsi="宋体" w:cs="宋体" w:hint="eastAsia"/>
                <w:color w:val="000000"/>
                <w:sz w:val="32"/>
                <w:szCs w:val="32"/>
              </w:rPr>
              <w:t>排名</w:t>
            </w:r>
          </w:p>
        </w:tc>
      </w:tr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杜韵菲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专技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78.5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ind w:firstLine="64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85.8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</w:tr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罗辰希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专技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ind w:firstLine="64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2</w:t>
            </w:r>
          </w:p>
        </w:tc>
      </w:tr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方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  </w:t>
            </w: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容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专技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60.5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ind w:firstLine="64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3</w:t>
            </w:r>
          </w:p>
        </w:tc>
      </w:tr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梅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  </w:t>
            </w: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琳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专技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50.5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ind w:firstLine="64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4</w:t>
            </w:r>
          </w:p>
        </w:tc>
      </w:tr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杨惠婷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专技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ind w:firstLine="64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5</w:t>
            </w:r>
          </w:p>
        </w:tc>
      </w:tr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安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  </w:t>
            </w: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娜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专技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ind w:firstLine="64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缺考</w:t>
            </w:r>
          </w:p>
        </w:tc>
      </w:tr>
      <w:tr w:rsidR="004D1488" w:rsidRPr="004D1488" w:rsidTr="004D1488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罗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  </w:t>
            </w: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鑫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专技</w:t>
            </w:r>
            <w:r w:rsidRPr="004D1488">
              <w:rPr>
                <w:rFonts w:ascii="宋体" w:eastAsia="宋体" w:hAnsi="宋体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ind w:firstLine="64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——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D1488" w:rsidRPr="004D1488" w:rsidRDefault="004D1488" w:rsidP="004D148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D1488">
              <w:rPr>
                <w:rFonts w:ascii="方正仿宋_GBK" w:eastAsia="方正仿宋_GBK" w:hAnsi="宋体" w:cs="宋体" w:hint="eastAsia"/>
                <w:color w:val="000000"/>
                <w:sz w:val="32"/>
                <w:szCs w:val="32"/>
              </w:rPr>
              <w:t>缺考</w:t>
            </w:r>
          </w:p>
        </w:tc>
      </w:tr>
    </w:tbl>
    <w:p w:rsidR="004D1488" w:rsidRPr="004D1488" w:rsidRDefault="004D1488" w:rsidP="004D1488">
      <w:pPr>
        <w:shd w:val="clear" w:color="auto" w:fill="FFFFFF"/>
        <w:adjustRightInd/>
        <w:snapToGrid/>
        <w:spacing w:after="0"/>
        <w:ind w:firstLine="641"/>
        <w:rPr>
          <w:rFonts w:ascii="宋体" w:eastAsia="宋体" w:hAnsi="宋体" w:cs="宋体"/>
          <w:color w:val="333333"/>
          <w:sz w:val="18"/>
          <w:szCs w:val="18"/>
        </w:rPr>
      </w:pPr>
      <w:r w:rsidRPr="004D1488">
        <w:rPr>
          <w:rFonts w:ascii="宋体" w:eastAsia="宋体" w:hAnsi="宋体" w:cs="宋体" w:hint="eastAsia"/>
          <w:color w:val="000000"/>
          <w:sz w:val="32"/>
          <w:szCs w:val="32"/>
        </w:rPr>
        <w:t>                    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1488"/>
    <w:rsid w:val="00323B43"/>
    <w:rsid w:val="003D37D8"/>
    <w:rsid w:val="004358AB"/>
    <w:rsid w:val="004D1488"/>
    <w:rsid w:val="0064020C"/>
    <w:rsid w:val="008811B0"/>
    <w:rsid w:val="008B7726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7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2021-07-05T08:53:00Z</dcterms:created>
  <dcterms:modified xsi:type="dcterms:W3CDTF">2021-07-05T08:54:00Z</dcterms:modified>
</cp:coreProperties>
</file>