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  <w:t>钦州市钦南区</w:t>
      </w: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  <w:lang w:val="en-US" w:eastAsia="zh-CN"/>
        </w:rPr>
        <w:t>20</w:t>
      </w:r>
      <w:bookmarkStart w:id="0" w:name="_GoBack"/>
      <w:bookmarkEnd w:id="0"/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  <w:t>年度考试录用公务员暂缓公示情况表</w:t>
      </w:r>
    </w:p>
    <w:p>
      <w:pPr>
        <w:widowControl/>
        <w:jc w:val="center"/>
        <w:rPr>
          <w:rFonts w:ascii="方正小标宋简体" w:hAnsi="黑体" w:eastAsia="方正小标宋简体" w:cs="Arial"/>
          <w:color w:val="000000"/>
          <w:kern w:val="0"/>
          <w:sz w:val="44"/>
          <w:szCs w:val="44"/>
        </w:rPr>
      </w:pPr>
    </w:p>
    <w:tbl>
      <w:tblPr>
        <w:tblStyle w:val="2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439"/>
        <w:gridCol w:w="1696"/>
        <w:gridCol w:w="2203"/>
        <w:gridCol w:w="2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tblHeader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bCs/>
                <w:color w:val="000000"/>
                <w:kern w:val="0"/>
                <w:sz w:val="24"/>
              </w:rPr>
              <w:t>招录机关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bCs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bCs/>
                <w:color w:val="000000"/>
                <w:kern w:val="0"/>
                <w:sz w:val="24"/>
              </w:rPr>
              <w:t>职位名称（代码）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bCs/>
                <w:color w:val="000000"/>
                <w:kern w:val="0"/>
                <w:sz w:val="24"/>
              </w:rPr>
              <w:t>暂缓公示原因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中共钦州市钦南区委员会组织部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钦南区乡镇机关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工作人员二（45070027)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未完成考察程序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E492A"/>
    <w:rsid w:val="7D0E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2021-07-01T10:06:00Z</dcterms:created>
  <dc:creator>Administrator</dc:creator>
  <cp:lastModifiedBy>Administrator</cp:lastModifiedBy>
  <dcterms:modified xsi:type="dcterms:W3CDTF">2021-07-01T10:07:17Z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