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516"/>
        <w:jc w:val="center"/>
        <w:rPr>
          <w:sz w:val="16"/>
          <w:szCs w:val="16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bdr w:val="none" w:color="auto" w:sz="0" w:space="0"/>
        </w:rPr>
        <w:t>三门县公安局警务辅助人员招聘（第六批）体检结果、政审结果及拟录用人员名单</w:t>
      </w:r>
    </w:p>
    <w:tbl>
      <w:tblPr>
        <w:tblW w:w="10476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864"/>
        <w:gridCol w:w="864"/>
        <w:gridCol w:w="2184"/>
        <w:gridCol w:w="1248"/>
        <w:gridCol w:w="1248"/>
        <w:gridCol w:w="960"/>
        <w:gridCol w:w="1056"/>
        <w:gridCol w:w="118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21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报考岗位</w:t>
            </w:r>
          </w:p>
        </w:tc>
        <w:tc>
          <w:tcPr>
            <w:tcW w:w="12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体检抽签</w:t>
            </w:r>
          </w:p>
        </w:tc>
        <w:tc>
          <w:tcPr>
            <w:tcW w:w="12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体检情况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政审情况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录用情况</w:t>
            </w: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岩宇坤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基层交警中队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18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徐灵伟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基层交警中队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毛子航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基层交警中队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25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章涛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基层交警中队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31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吴运好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基层交警中队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林咸元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基层交警中队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罗乾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基层交警中队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26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包键鸣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基层所队执法辅助A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梅瑜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基层所队执法辅助A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33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柯俊逸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基层所队执法辅助A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许吉进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基层所队执法辅助A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28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王正盼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基层所队执法辅助A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35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陈成海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基层所队执法辅助A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杨宇轩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基层所队执法辅助A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24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黎宝深</w:t>
            </w:r>
          </w:p>
        </w:tc>
        <w:tc>
          <w:tcPr>
            <w:tcW w:w="864" w:type="dxa"/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基层所队执法辅助A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29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叶信杰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基层所队执法辅助A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37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梅嘉乐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基层所队执法辅助A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38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18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丁楠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基层所队执法辅助A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21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19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何易阳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基层所队执法辅助A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徐燕燕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基层所队文职辅警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21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叶菁华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基层所队文职辅警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22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郑涵铭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基层所队文职辅警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施磊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基层所队文职辅警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24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叶依妮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基层所队文职辅警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叶志渊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基层所队执法辅助B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23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26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余启迪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基层所队执法辅助B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16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27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方杨杰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基层所队执法辅助B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28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许宏铭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基层所队执法辅助B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20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29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陈源江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基层所队执法辅助B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36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陈仲宋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基层所队执法辅助B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31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王启杰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基层所队执法辅助B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19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32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俞华军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业务大队执法辅助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孙俊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业务大队执法辅助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34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柯江华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执法辅助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32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叶威杰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执法辅助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30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36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梅健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执法辅助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34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37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任俞灿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基层交警中队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22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8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38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陈贤翔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基层所队执法辅助A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27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拟录用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headerReference r:id="rId3" w:type="default"/>
      <w:pgSz w:w="16838" w:h="11906" w:orient="landscape"/>
      <w:pgMar w:top="1588" w:right="1418" w:bottom="124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30"/>
    <w:rsid w:val="0006467E"/>
    <w:rsid w:val="001436E5"/>
    <w:rsid w:val="0024217D"/>
    <w:rsid w:val="003672A1"/>
    <w:rsid w:val="00386030"/>
    <w:rsid w:val="004850C7"/>
    <w:rsid w:val="005F29DE"/>
    <w:rsid w:val="007221D4"/>
    <w:rsid w:val="007630C2"/>
    <w:rsid w:val="007D72C2"/>
    <w:rsid w:val="00821340"/>
    <w:rsid w:val="00934A8E"/>
    <w:rsid w:val="00957AD5"/>
    <w:rsid w:val="00A52337"/>
    <w:rsid w:val="00A939B7"/>
    <w:rsid w:val="00AB0A94"/>
    <w:rsid w:val="00AC609D"/>
    <w:rsid w:val="00AC6576"/>
    <w:rsid w:val="00BB0245"/>
    <w:rsid w:val="00BE6FD3"/>
    <w:rsid w:val="00C043F2"/>
    <w:rsid w:val="00DC1A44"/>
    <w:rsid w:val="00DF1E1A"/>
    <w:rsid w:val="00E45DD9"/>
    <w:rsid w:val="00ED788B"/>
    <w:rsid w:val="00F2220F"/>
    <w:rsid w:val="00F86908"/>
    <w:rsid w:val="00FA4E04"/>
    <w:rsid w:val="018973DB"/>
    <w:rsid w:val="6356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iPriority w:val="0"/>
    <w:rPr>
      <w:rFonts w:ascii="Times New Roman" w:hAnsi="Times New Roman" w:eastAsia="宋体" w:cs="Times New Roman"/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sz w:val="18"/>
      <w:szCs w:val="18"/>
    </w:rPr>
  </w:style>
  <w:style w:type="paragraph" w:customStyle="1" w:styleId="12">
    <w:name w:val="正文-公1"/>
    <w:basedOn w:val="1"/>
    <w:qFormat/>
    <w:uiPriority w:val="0"/>
    <w:pPr>
      <w:ind w:firstLine="200" w:firstLineChars="200"/>
      <w:jc w:val="left"/>
    </w:pPr>
    <w:rPr>
      <w:rFonts w:ascii="Calibri" w:hAnsi="Calibri" w:eastAsia="仿宋_GB2312" w:cs="Times New Roman"/>
      <w:szCs w:val="24"/>
    </w:rPr>
  </w:style>
  <w:style w:type="character" w:customStyle="1" w:styleId="13">
    <w:name w:val="批注框文本 字符"/>
    <w:basedOn w:val="8"/>
    <w:link w:val="2"/>
    <w:semiHidden/>
    <w:uiPriority w:val="0"/>
    <w:rPr>
      <w:kern w:val="2"/>
      <w:sz w:val="18"/>
      <w:szCs w:val="18"/>
    </w:rPr>
  </w:style>
  <w:style w:type="character" w:customStyle="1" w:styleId="14">
    <w:name w:val="font0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Lines>1</Lines>
  <Paragraphs>1</Paragraphs>
  <TotalTime>12</TotalTime>
  <ScaleCrop>false</ScaleCrop>
  <LinksUpToDate>false</LinksUpToDate>
  <CharactersWithSpaces>222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2021-06-22T01:40:00Z</dcterms:created>
  <dc:creator>w</dc:creator>
  <cp:lastModifiedBy>卜荣荣</cp:lastModifiedBy>
  <dcterms:modified xsi:type="dcterms:W3CDTF">2021-06-30T09:43:26Z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E9E290D525194D0FBA40CB9592CF2FA1</vt:lpwstr>
  </property>
</Properties>
</file>