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FB" w:rsidRDefault="00FB5FFB" w:rsidP="00FB5FFB">
      <w:pPr>
        <w:widowControl/>
        <w:spacing w:line="576" w:lineRule="exact"/>
        <w:jc w:val="lef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附件1</w:t>
      </w:r>
    </w:p>
    <w:p w:rsidR="00FB5FFB" w:rsidRDefault="00FB5FFB" w:rsidP="00FB5FFB">
      <w:pPr>
        <w:widowControl/>
        <w:spacing w:line="576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青川县公安局公开考调人民警察报名登记表</w:t>
      </w:r>
    </w:p>
    <w:p w:rsidR="00FB5FFB" w:rsidRDefault="00FB5FFB" w:rsidP="00FB5FFB">
      <w:pPr>
        <w:widowControl/>
        <w:spacing w:line="576" w:lineRule="exact"/>
        <w:ind w:firstLineChars="200" w:firstLine="720"/>
        <w:rPr>
          <w:rFonts w:ascii="方正小标宋简体" w:eastAsia="方正小标宋简体" w:cs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color w:val="000000"/>
          <w:kern w:val="0"/>
          <w:sz w:val="36"/>
          <w:szCs w:val="36"/>
        </w:rPr>
        <w:t xml:space="preserve"> </w:t>
      </w:r>
    </w:p>
    <w:tbl>
      <w:tblPr>
        <w:tblW w:w="9491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75"/>
        <w:gridCol w:w="1111"/>
        <w:gridCol w:w="150"/>
        <w:gridCol w:w="923"/>
        <w:gridCol w:w="111"/>
        <w:gridCol w:w="366"/>
        <w:gridCol w:w="571"/>
        <w:gridCol w:w="89"/>
        <w:gridCol w:w="1014"/>
        <w:gridCol w:w="583"/>
        <w:gridCol w:w="521"/>
        <w:gridCol w:w="700"/>
        <w:gridCol w:w="2177"/>
      </w:tblGrid>
      <w:tr w:rsidR="00FB5FFB" w:rsidTr="00CA45AA">
        <w:trPr>
          <w:cantSplit/>
          <w:trHeight w:val="655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04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(     岁)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照</w:t>
            </w:r>
          </w:p>
          <w:p w:rsidR="00FB5FFB" w:rsidRDefault="00FB5FFB" w:rsidP="00CA45A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片</w:t>
            </w:r>
          </w:p>
        </w:tc>
      </w:tr>
      <w:tr w:rsidR="00FB5FFB" w:rsidTr="00CA45AA">
        <w:trPr>
          <w:cantSplit/>
          <w:trHeight w:val="663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籍 贯</w:t>
            </w:r>
          </w:p>
        </w:tc>
        <w:tc>
          <w:tcPr>
            <w:tcW w:w="10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出生地</w:t>
            </w:r>
          </w:p>
        </w:tc>
        <w:tc>
          <w:tcPr>
            <w:tcW w:w="1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631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入 党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时 间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参加工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599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现工作单位及职务</w:t>
            </w:r>
          </w:p>
        </w:tc>
        <w:tc>
          <w:tcPr>
            <w:tcW w:w="323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任现职</w:t>
            </w:r>
          </w:p>
          <w:p w:rsidR="00FB5FFB" w:rsidRDefault="00FB5FFB" w:rsidP="00CA45A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时  间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583"/>
          <w:jc w:val="center"/>
        </w:trPr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学历层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次及毕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业院校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全日制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毕业院校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及 专 业</w:t>
            </w: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62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在  职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毕业院校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及 专 业</w:t>
            </w: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trHeight w:val="703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433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33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trHeight w:val="5523"/>
          <w:jc w:val="center"/>
        </w:trPr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简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316" w:type="dxa"/>
            <w:gridSpan w:val="1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/>
          <w:p w:rsidR="00FB5FFB" w:rsidRDefault="00FB5FFB" w:rsidP="00CA45AA">
            <w:pPr>
              <w:pStyle w:val="a0"/>
            </w:pPr>
          </w:p>
          <w:p w:rsidR="00FB5FFB" w:rsidRPr="00A16E42" w:rsidRDefault="00FB5FFB" w:rsidP="00CA45AA"/>
        </w:tc>
      </w:tr>
      <w:tr w:rsidR="00FB5FFB" w:rsidTr="00CA45AA">
        <w:trPr>
          <w:trHeight w:val="1250"/>
          <w:jc w:val="center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lastRenderedPageBreak/>
              <w:t>奖惩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831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587"/>
          <w:jc w:val="center"/>
        </w:trPr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近二年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年度考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核情况</w:t>
            </w:r>
          </w:p>
        </w:tc>
        <w:tc>
          <w:tcPr>
            <w:tcW w:w="2661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2018年度</w:t>
            </w:r>
          </w:p>
        </w:tc>
        <w:tc>
          <w:tcPr>
            <w:tcW w:w="2778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2019年度</w:t>
            </w:r>
          </w:p>
        </w:tc>
        <w:tc>
          <w:tcPr>
            <w:tcW w:w="28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2020年度</w:t>
            </w:r>
          </w:p>
        </w:tc>
      </w:tr>
      <w:tr w:rsidR="00FB5FFB" w:rsidTr="00CA45AA">
        <w:trPr>
          <w:cantSplit/>
          <w:trHeight w:val="46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484"/>
          <w:jc w:val="center"/>
        </w:trPr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家庭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主要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成员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及重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要社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会关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系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称 谓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政 治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面 貌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工作单位及职务</w:t>
            </w:r>
          </w:p>
        </w:tc>
      </w:tr>
      <w:tr w:rsidR="00FB5FFB" w:rsidTr="00CA45AA">
        <w:trPr>
          <w:cantSplit/>
          <w:trHeight w:val="50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50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50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50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cantSplit/>
          <w:trHeight w:val="926"/>
          <w:jc w:val="center"/>
        </w:trPr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调出单位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意     见</w:t>
            </w:r>
          </w:p>
        </w:tc>
        <w:tc>
          <w:tcPr>
            <w:tcW w:w="332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（盖章）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10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调出单位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主管部门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意    见</w:t>
            </w:r>
          </w:p>
          <w:p w:rsidR="00FB5FFB" w:rsidRDefault="00FB5FFB" w:rsidP="00CA45AA">
            <w:pPr>
              <w:snapToGrid w:val="0"/>
              <w:spacing w:line="400" w:lineRule="exac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（盖章）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FB5FFB" w:rsidTr="00CA45AA">
        <w:trPr>
          <w:cantSplit/>
          <w:trHeight w:val="15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10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FFB" w:rsidRDefault="00FB5FFB" w:rsidP="00CA45AA">
            <w:pPr>
              <w:widowControl/>
              <w:jc w:val="left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trHeight w:val="1753"/>
          <w:jc w:val="center"/>
        </w:trPr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调入单位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意     见</w:t>
            </w:r>
          </w:p>
        </w:tc>
        <w:tc>
          <w:tcPr>
            <w:tcW w:w="332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（盖章）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调入单位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主管部门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意    见</w:t>
            </w: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color w:val="000000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（盖章）</w:t>
            </w:r>
          </w:p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FB5FFB" w:rsidTr="00CA45AA">
        <w:trPr>
          <w:trHeight w:val="626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pacing w:val="-20"/>
                <w:sz w:val="24"/>
                <w:szCs w:val="24"/>
              </w:rPr>
              <w:t>县委组织部</w:t>
            </w: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审查意见</w:t>
            </w:r>
          </w:p>
        </w:tc>
        <w:tc>
          <w:tcPr>
            <w:tcW w:w="8316" w:type="dxa"/>
            <w:gridSpan w:val="1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FB5FFB" w:rsidTr="00CA45AA">
        <w:trPr>
          <w:trHeight w:val="859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83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FFB" w:rsidRDefault="00FB5FFB" w:rsidP="00CA45AA">
            <w:pPr>
              <w:snapToGrid w:val="0"/>
              <w:spacing w:line="400" w:lineRule="exact"/>
              <w:jc w:val="center"/>
              <w:rPr>
                <w:rFonts w:ascii="宋体" w:hAnsi="宋体" w:cs="Arial"/>
                <w:color w:val="000000"/>
                <w:spacing w:val="-20"/>
                <w:sz w:val="24"/>
                <w:szCs w:val="24"/>
              </w:rPr>
            </w:pPr>
          </w:p>
        </w:tc>
      </w:tr>
    </w:tbl>
    <w:p w:rsidR="00FB5FFB" w:rsidRDefault="00FB5FFB" w:rsidP="00FB5FFB">
      <w:pPr>
        <w:spacing w:line="14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 xml:space="preserve"> </w:t>
      </w:r>
    </w:p>
    <w:p w:rsidR="00FB5FFB" w:rsidRDefault="00FB5FFB" w:rsidP="00FB5FFB">
      <w:pPr>
        <w:spacing w:before="9"/>
        <w:jc w:val="left"/>
        <w:rPr>
          <w:rFonts w:ascii="方正小标宋简体" w:eastAsia="方正小标宋简体" w:hAnsi="宋体" w:cs="宋体"/>
          <w:kern w:val="0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B5FF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0CD7"/>
    <w:rsid w:val="00FB5FF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rsid w:val="00FB5FF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Salutation"/>
    <w:basedOn w:val="a"/>
    <w:next w:val="a"/>
    <w:link w:val="Char"/>
    <w:qFormat/>
    <w:rsid w:val="00FB5FFB"/>
  </w:style>
  <w:style w:type="character" w:customStyle="1" w:styleId="Char">
    <w:name w:val="称呼 Char"/>
    <w:basedOn w:val="a1"/>
    <w:link w:val="a0"/>
    <w:rsid w:val="00FB5FFB"/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2021-06-29T08:49:00Z</dcterms:created>
  <dcterms:modified xsi:type="dcterms:W3CDTF">2021-06-29T08:49:00Z</dcterms:modified>
</cp:coreProperties>
</file>