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宋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黔南州公安局招聘警务辅助人员体能测试</w:t>
      </w:r>
    </w:p>
    <w:p>
      <w:pPr>
        <w:spacing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项目及评分标准标准</w:t>
      </w:r>
    </w:p>
    <w:p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第一章  总则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为保证招聘工作顺利完成，根据《公安机关人民警察体育锻炼达标标准》，特制定黔南州公安局2021年招聘警务辅助人员体能测试标准如下，</w:t>
      </w: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第一章  分组和项目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第一条：体育锻炼达标按性别和年龄划分为男七个组、女六个组。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1、男子青年一组：25岁以下；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2、男子青年二组：26岁至30岁；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第二条本标准项目设三类：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第一类项目：10米×4往返跑；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第二类项目：1000米跑；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第三类项目：立定跳远。</w:t>
      </w:r>
    </w:p>
    <w:p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第三章  考核和标准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第二条：参加考试人员，必须完成以上所有项目测试。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第三条：考核成绩采用百分制评分法。根据参加者完成三类项目测验后计算总分。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第四条：参加者有以下情况之一，成绩无效，取消进入下一环节资格：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1、未能在有效成绩规定时间内完成规定的考核项目；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2、有一类项目的考核成绩低于有效成绩（35分）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  <w:sectPr>
          <w:pgSz w:w="11906" w:h="16838"/>
          <w:pgMar w:top="1440" w:right="1474" w:bottom="1440" w:left="1474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男子青年一组（25岁以下，含学员组）评分表</w:t>
      </w:r>
    </w:p>
    <w:p>
      <w:pPr>
        <w:jc w:val="center"/>
        <w:rPr>
          <w:rFonts w:ascii="仿宋_GB2312" w:eastAsia="仿宋_GB2312"/>
          <w:sz w:val="18"/>
          <w:szCs w:val="18"/>
        </w:rPr>
      </w:pPr>
    </w:p>
    <w:tbl>
      <w:tblPr>
        <w:tblStyle w:val="4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36"/>
        <w:gridCol w:w="1959"/>
        <w:gridCol w:w="2312"/>
        <w:gridCol w:w="2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78" w:type="dxa"/>
            <w:vMerge w:val="restart"/>
            <w:tcBorders>
              <w:right w:val="nil"/>
              <w:tl2br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分值    成绩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87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测评项目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978" w:type="dxa"/>
            <w:vMerge w:val="continue"/>
            <w:tcBorders>
              <w:right w:val="nil"/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10米×4</w:t>
            </w:r>
            <w:r>
              <w:rPr>
                <w:rFonts w:hint="eastAsia" w:ascii="仿宋_GB2312" w:eastAsia="仿宋_GB2312"/>
                <w:sz w:val="28"/>
                <w:szCs w:val="28"/>
              </w:rPr>
              <w:t>往返跑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（秒）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1000米跑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spacing w:val="-20"/>
                <w:w w:val="90"/>
                <w:kern w:val="0"/>
                <w:sz w:val="28"/>
                <w:szCs w:val="28"/>
              </w:rPr>
              <w:t>（分′秒）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立定跳远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9″2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3′26″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9″5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3′28″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9″8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3′30″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10″1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3′32″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10″4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3′35″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10″7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3′40″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11″0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3′45″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11″3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3′50″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11″6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3′55″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11″9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4′00″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12″2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4′05″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12″5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4′10″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12″8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4′15″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13″1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4′20″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2.17</w:t>
            </w:r>
          </w:p>
        </w:tc>
      </w:tr>
    </w:tbl>
    <w:p>
      <w:pPr>
        <w:spacing w:line="560" w:lineRule="exact"/>
        <w:rPr>
          <w:rFonts w:ascii="仿宋_GB2312" w:eastAsia="仿宋_GB2312"/>
          <w:sz w:val="36"/>
          <w:szCs w:val="36"/>
        </w:rPr>
      </w:pPr>
    </w:p>
    <w:p>
      <w:pPr>
        <w:spacing w:line="56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男子青年一组（26岁至30岁）评分表</w:t>
      </w:r>
    </w:p>
    <w:p>
      <w:pPr>
        <w:jc w:val="center"/>
        <w:rPr>
          <w:rFonts w:ascii="仿宋_GB2312" w:eastAsia="仿宋_GB2312"/>
          <w:sz w:val="18"/>
          <w:szCs w:val="18"/>
        </w:rPr>
      </w:pPr>
    </w:p>
    <w:tbl>
      <w:tblPr>
        <w:tblStyle w:val="4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36"/>
        <w:gridCol w:w="1959"/>
        <w:gridCol w:w="2312"/>
        <w:gridCol w:w="2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78" w:type="dxa"/>
            <w:vMerge w:val="restart"/>
            <w:tcBorders>
              <w:right w:val="nil"/>
              <w:tl2br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分值    成绩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87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测评项目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978" w:type="dxa"/>
            <w:vMerge w:val="continue"/>
            <w:tcBorders>
              <w:right w:val="nil"/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10米×4</w:t>
            </w:r>
            <w:r>
              <w:rPr>
                <w:rFonts w:hint="eastAsia" w:ascii="仿宋_GB2312" w:eastAsia="仿宋_GB2312"/>
                <w:sz w:val="28"/>
                <w:szCs w:val="28"/>
              </w:rPr>
              <w:t>往返跑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（秒）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1000米跑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napToGrid w:val="0"/>
                <w:spacing w:val="-20"/>
                <w:w w:val="90"/>
                <w:kern w:val="0"/>
                <w:sz w:val="28"/>
                <w:szCs w:val="28"/>
              </w:rPr>
              <w:t>（分′秒）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立定跳远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10″1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3′35″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10″4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3′40″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10″7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3′45″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11″0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3′50″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11″3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3′55″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11″6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4′00″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11″9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4′05″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12″2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4′10″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12″5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4′15″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12″8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4′20″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13″1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4′25″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13″4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4′30″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40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13″7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4′35″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</w:p>
        </w:tc>
        <w:tc>
          <w:tcPr>
            <w:tcW w:w="1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14″0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4′40″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2.13</w:t>
            </w:r>
          </w:p>
        </w:tc>
      </w:tr>
    </w:tbl>
    <w:p>
      <w:pPr>
        <w:spacing w:line="560" w:lineRule="exact"/>
        <w:rPr>
          <w:rFonts w:ascii="仿宋_GB2312" w:eastAsia="仿宋_GB2312"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BD"/>
    <w:rsid w:val="00326903"/>
    <w:rsid w:val="004F0D1A"/>
    <w:rsid w:val="005C42BD"/>
    <w:rsid w:val="00DF1546"/>
    <w:rsid w:val="448A7D22"/>
    <w:rsid w:val="5D63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165</Words>
  <Characters>942</Characters>
  <Lines>7</Lines>
  <Paragraphs>2</Paragraphs>
  <TotalTime>11</TotalTime>
  <ScaleCrop>false</ScaleCrop>
  <LinksUpToDate>false</LinksUpToDate>
  <CharactersWithSpaces>1105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2021-06-25T02:29:00Z</dcterms:created>
  <dc:creator>Administrator</dc:creator>
  <cp:lastModifiedBy>ぺ灬cc果冻ル</cp:lastModifiedBy>
  <dcterms:modified xsi:type="dcterms:W3CDTF">2021-06-28T09:17:39Z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