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96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"/>
        <w:gridCol w:w="755"/>
        <w:gridCol w:w="1881"/>
        <w:gridCol w:w="1964"/>
        <w:gridCol w:w="197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ind w:left="0" w:firstLine="240"/>
              <w:jc w:val="both"/>
            </w:pPr>
            <w:r>
              <w:rPr>
                <w:rStyle w:val="5"/>
                <w:rFonts w:ascii="仿宋" w:hAnsi="仿宋" w:eastAsia="仿宋" w:cs="仿宋"/>
                <w:sz w:val="24"/>
                <w:szCs w:val="24"/>
                <w:shd w:val="clear" w:fill="FFFFFF"/>
              </w:rPr>
              <w:t>岗位</w:t>
            </w:r>
          </w:p>
        </w:tc>
        <w:tc>
          <w:tcPr>
            <w:tcW w:w="7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shd w:val="clear" w:fill="FFFFFF"/>
              </w:rPr>
              <w:t>名额</w:t>
            </w:r>
          </w:p>
        </w:tc>
        <w:tc>
          <w:tcPr>
            <w:tcW w:w="18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ind w:left="0" w:firstLine="240"/>
              <w:jc w:val="both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shd w:val="clear" w:fill="FFFFFF"/>
              </w:rPr>
              <w:t>学历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ind w:left="0" w:firstLine="24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shd w:val="clear" w:fill="FFFFFF"/>
              </w:rPr>
              <w:t>要求</w:t>
            </w:r>
          </w:p>
        </w:tc>
        <w:tc>
          <w:tcPr>
            <w:tcW w:w="19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ind w:left="0" w:firstLine="480"/>
              <w:jc w:val="center"/>
            </w:pPr>
            <w:r>
              <w:rPr>
                <w:rStyle w:val="5"/>
                <w:rFonts w:hint="eastAsia" w:ascii="仿宋" w:hAnsi="仿宋" w:eastAsia="仿宋" w:cs="仿宋"/>
                <w:sz w:val="24"/>
                <w:szCs w:val="24"/>
                <w:shd w:val="clear" w:fill="FFFFFF"/>
              </w:rPr>
              <w:t>其他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0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  <w:shd w:val="clear" w:fill="FFFFFF"/>
              </w:rPr>
              <w:t>驾驶员</w:t>
            </w:r>
          </w:p>
        </w:tc>
        <w:tc>
          <w:tcPr>
            <w:tcW w:w="7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ind w:left="0" w:firstLine="228"/>
            </w:pPr>
            <w:r>
              <w:rPr>
                <w:rFonts w:hint="eastAsia" w:ascii="仿宋" w:hAnsi="仿宋" w:eastAsia="仿宋" w:cs="仿宋"/>
                <w:sz w:val="22"/>
                <w:szCs w:val="22"/>
                <w:shd w:val="clear" w:fill="FFFFFF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  <w:jc w:val="center"/>
            </w:pPr>
            <w:r>
              <w:rPr>
                <w:rFonts w:hint="eastAsia" w:ascii="仿宋" w:hAnsi="仿宋" w:eastAsia="仿宋" w:cs="仿宋"/>
                <w:sz w:val="22"/>
                <w:szCs w:val="22"/>
                <w:shd w:val="clear" w:fill="FFFFFF"/>
              </w:rPr>
              <w:t>大专及以上学历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</w:pPr>
            <w:r>
              <w:rPr>
                <w:rFonts w:hint="eastAsia" w:ascii="仿宋" w:hAnsi="仿宋" w:eastAsia="仿宋" w:cs="仿宋"/>
                <w:sz w:val="22"/>
                <w:szCs w:val="22"/>
                <w:shd w:val="clear" w:fill="FFFFFF"/>
              </w:rPr>
              <w:t>持C1证，具备3年以上驾龄经验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after="0" w:afterAutospacing="0" w:line="372" w:lineRule="atLeast"/>
            </w:pPr>
            <w:r>
              <w:rPr>
                <w:rFonts w:hint="eastAsia" w:ascii="仿宋" w:hAnsi="仿宋" w:eastAsia="仿宋" w:cs="仿宋"/>
                <w:sz w:val="22"/>
                <w:szCs w:val="22"/>
                <w:shd w:val="clear" w:fill="FFFFFF"/>
              </w:rPr>
              <w:t>无重大交通安全事故记录，无严重违章处分记录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F24B4"/>
    <w:rsid w:val="025F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Hyperlink"/>
    <w:basedOn w:val="4"/>
    <w:uiPriority w:val="0"/>
    <w:rPr>
      <w:color w:val="000000"/>
      <w:u w:val="none"/>
    </w:rPr>
  </w:style>
  <w:style w:type="character" w:styleId="8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customStyle="1" w:styleId="9">
    <w:name w:val="first-child"/>
    <w:basedOn w:val="4"/>
    <w:uiPriority w:val="0"/>
    <w:rPr>
      <w:bdr w:val="none" w:color="auto" w:sz="0" w:space="0"/>
    </w:rPr>
  </w:style>
  <w:style w:type="character" w:customStyle="1" w:styleId="10">
    <w:name w:val="layui-layer-tabnow"/>
    <w:basedOn w:val="4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2021-06-28T09:56:00Z</dcterms:created>
  <dc:creator>ぺ灬cc果冻ル</dc:creator>
  <cp:lastModifiedBy>ぺ灬cc果冻ル</cp:lastModifiedBy>
  <dcterms:modified xsi:type="dcterms:W3CDTF">2021-06-28T09:56:48Z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