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附件2</w:t>
      </w:r>
    </w:p>
    <w:p>
      <w:pPr>
        <w:snapToGrid w:val="0"/>
        <w:ind w:firstLine="361" w:firstLineChars="100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周口市港航管理局引进高层次人才</w:t>
      </w:r>
    </w:p>
    <w:p>
      <w:pPr>
        <w:snapToGrid w:val="0"/>
        <w:ind w:firstLine="361" w:firstLineChars="100"/>
        <w:jc w:val="center"/>
        <w:rPr>
          <w:rFonts w:hint="eastAsia" w:ascii="方正小标宋简体" w:hAnsi="方正小标宋简体" w:eastAsia="方正小标宋简体" w:cs="方正小标宋简体"/>
          <w:b/>
          <w:szCs w:val="21"/>
        </w:rPr>
      </w:pPr>
      <w:r>
        <w:rPr>
          <w:rFonts w:hint="eastAsia" w:ascii="宋体" w:hAnsi="宋体" w:cs="宋体"/>
          <w:b/>
          <w:bCs/>
          <w:sz w:val="36"/>
          <w:szCs w:val="36"/>
        </w:rPr>
        <w:t>报  名  表</w:t>
      </w:r>
    </w:p>
    <w:p>
      <w:pPr>
        <w:snapToGrid w:val="0"/>
        <w:jc w:val="left"/>
        <w:rPr>
          <w:rFonts w:ascii="方正小标宋简体" w:hAnsi="方正小标宋简体" w:eastAsia="方正小标宋简体" w:cs="方正小标宋简体"/>
          <w:b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szCs w:val="21"/>
        </w:rPr>
        <w:t>报考岗位：                                               报考专业：</w:t>
      </w:r>
    </w:p>
    <w:tbl>
      <w:tblPr>
        <w:tblStyle w:val="6"/>
        <w:tblpPr w:leftFromText="180" w:rightFromText="180" w:vertAnchor="text" w:horzAnchor="page" w:tblpX="1229" w:tblpY="122"/>
        <w:tblOverlap w:val="never"/>
        <w:tblW w:w="97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815"/>
        <w:gridCol w:w="541"/>
        <w:gridCol w:w="1018"/>
        <w:gridCol w:w="151"/>
        <w:gridCol w:w="558"/>
        <w:gridCol w:w="349"/>
        <w:gridCol w:w="457"/>
        <w:gridCol w:w="328"/>
        <w:gridCol w:w="307"/>
        <w:gridCol w:w="637"/>
        <w:gridCol w:w="1479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姓名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性别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出生年月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一寸近期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民族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籍贯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政治面貌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婚姻状况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最高学历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毕业日期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毕业院校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b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firstLine="110" w:firstLineChars="50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专    业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身份证号码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现居住地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 xml:space="preserve">联系电话    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邮    箱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学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习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与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工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作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经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历</w:t>
            </w:r>
          </w:p>
          <w:p>
            <w:pPr>
              <w:widowControl/>
              <w:ind w:firstLine="331" w:firstLineChars="150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196"/>
              </w:tabs>
              <w:jc w:val="left"/>
              <w:rPr>
                <w:rFonts w:hint="eastAsia"/>
                <w:b/>
              </w:rPr>
            </w:pPr>
          </w:p>
          <w:p>
            <w:pPr>
              <w:tabs>
                <w:tab w:val="left" w:pos="6196"/>
              </w:tabs>
              <w:jc w:val="left"/>
              <w:rPr>
                <w:rFonts w:hint="eastAsia"/>
                <w:b/>
              </w:rPr>
            </w:pPr>
          </w:p>
          <w:p>
            <w:pPr>
              <w:tabs>
                <w:tab w:val="left" w:pos="6196"/>
              </w:tabs>
              <w:jc w:val="left"/>
              <w:rPr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家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庭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主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要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成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员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及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重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要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社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会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关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系</w:t>
            </w:r>
          </w:p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称谓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年龄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政治面貌</w:t>
            </w: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2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个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人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理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论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科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研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成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果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及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奖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项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Ansi="宋体"/>
                <w:b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报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名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人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员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意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向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</w:p>
        </w:tc>
        <w:tc>
          <w:tcPr>
            <w:tcW w:w="34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kern w:val="0"/>
                <w:sz w:val="22"/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录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用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单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位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初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审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意</w:t>
            </w:r>
          </w:p>
          <w:p>
            <w:pPr>
              <w:widowControl/>
              <w:jc w:val="center"/>
              <w:rPr>
                <w:rFonts w:hint="eastAsia" w:hAnsi="宋体"/>
                <w:b/>
                <w:kern w:val="0"/>
                <w:sz w:val="22"/>
              </w:rPr>
            </w:pPr>
            <w:r>
              <w:rPr>
                <w:rFonts w:hint="eastAsia" w:hAnsi="宋体"/>
                <w:b/>
                <w:kern w:val="0"/>
                <w:sz w:val="22"/>
              </w:rPr>
              <w:t>见</w:t>
            </w:r>
          </w:p>
          <w:p>
            <w:pPr>
              <w:widowControl/>
              <w:jc w:val="center"/>
              <w:rPr>
                <w:rFonts w:hint="eastAsia"/>
                <w:b/>
                <w:kern w:val="0"/>
                <w:sz w:val="22"/>
              </w:rPr>
            </w:pPr>
          </w:p>
        </w:tc>
        <w:tc>
          <w:tcPr>
            <w:tcW w:w="3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kern w:val="0"/>
                <w:sz w:val="22"/>
              </w:rPr>
            </w:pPr>
          </w:p>
        </w:tc>
      </w:tr>
    </w:tbl>
    <w:p>
      <w:pPr>
        <w:rPr>
          <w:b/>
          <w:bCs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8C944F8"/>
    <w:rsid w:val="1E8E4161"/>
    <w:rsid w:val="295034CE"/>
    <w:rsid w:val="2B677EEB"/>
    <w:rsid w:val="358A07A5"/>
    <w:rsid w:val="42A305BA"/>
    <w:rsid w:val="49422B21"/>
    <w:rsid w:val="49BF48A8"/>
    <w:rsid w:val="52886CC3"/>
    <w:rsid w:val="56633401"/>
    <w:rsid w:val="637565F5"/>
    <w:rsid w:val="63EA300B"/>
    <w:rsid w:val="6A2026B1"/>
    <w:rsid w:val="75256681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3C39E84495E84B7B9F0B6AA0E90189E8</vt:lpwstr>
  </property>
</Properties>
</file>