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  <w:bdr w:val="none" w:color="auto" w:sz="0" w:space="0"/>
          <w:shd w:val="clear" w:fill="FFFFFF"/>
        </w:rPr>
        <w:t>一、德令哈市消防救援大队消防文员2名：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  <w:bdr w:val="none" w:color="auto" w:sz="0" w:space="0"/>
          <w:shd w:val="clear" w:fill="FFFFFF"/>
        </w:rPr>
        <w:t>索梦晴冶成莲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  <w:bdr w:val="none" w:color="auto" w:sz="0" w:space="0"/>
          <w:shd w:val="clear" w:fill="FFFFFF"/>
        </w:rPr>
        <w:t>二、乌兰县消防救援大队消防文员4名：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5" w:lineRule="atLeast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727272"/>
          <w:spacing w:val="0"/>
          <w:sz w:val="27"/>
          <w:szCs w:val="27"/>
          <w:bdr w:val="none" w:color="auto" w:sz="0" w:space="0"/>
          <w:shd w:val="clear" w:fill="FFFFFF"/>
        </w:rPr>
        <w:t>张思佳 董福得 马永才 辛振海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nsum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FD256F"/>
    <w:rsid w:val="0A10322F"/>
    <w:rsid w:val="0AA1786B"/>
    <w:rsid w:val="0CAB5A29"/>
    <w:rsid w:val="13C67036"/>
    <w:rsid w:val="1EFA0A07"/>
    <w:rsid w:val="24223A9F"/>
    <w:rsid w:val="27E10507"/>
    <w:rsid w:val="33FD256F"/>
    <w:rsid w:val="47C469FB"/>
    <w:rsid w:val="49FB4BA9"/>
    <w:rsid w:val="50EC653B"/>
    <w:rsid w:val="58343A8B"/>
    <w:rsid w:val="5EC732C1"/>
    <w:rsid w:val="67E10EC9"/>
    <w:rsid w:val="6FE01EF8"/>
    <w:rsid w:val="712360E1"/>
    <w:rsid w:val="73095141"/>
    <w:rsid w:val="756D68B3"/>
    <w:rsid w:val="79774077"/>
    <w:rsid w:val="7BB4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2021-06-23T01:14:00Z</dcterms:created>
  <dc:creator>Yan</dc:creator>
  <cp:lastModifiedBy>Yan</cp:lastModifiedBy>
  <dcterms:modified xsi:type="dcterms:W3CDTF">2021-06-24T08:45:32Z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9F86647B5D1145E7B2838F0545BF1B78</vt:lpwstr>
  </property>
  <property fmtid="{D5CDD505-2E9C-101B-9397-08002B2CF9AE}" pid="4" name="KSOSaveFontToCloudKey">
    <vt:lpwstr>476867589_btnclosed</vt:lpwstr>
  </property>
</Properties>
</file>