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9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Style w:val="11"/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拟录用公务员</w:t>
      </w:r>
      <w:r>
        <w:rPr>
          <w:rStyle w:val="11"/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公示表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                                                                          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笔试时间：2021年3月27日</w:t>
      </w:r>
    </w:p>
    <w:tbl>
      <w:tblPr>
        <w:tblW w:w="11610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054"/>
        <w:gridCol w:w="555"/>
        <w:gridCol w:w="430"/>
        <w:gridCol w:w="430"/>
        <w:gridCol w:w="889"/>
        <w:gridCol w:w="490"/>
        <w:gridCol w:w="499"/>
        <w:gridCol w:w="725"/>
        <w:gridCol w:w="1374"/>
        <w:gridCol w:w="1346"/>
        <w:gridCol w:w="1130"/>
        <w:gridCol w:w="788"/>
        <w:gridCol w:w="490"/>
        <w:gridCol w:w="490"/>
        <w:gridCol w:w="49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Header/>
          <w:jc w:val="center"/>
        </w:trPr>
        <w:tc>
          <w:tcPr>
            <w:tcW w:w="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4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招考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职位</w:t>
            </w:r>
          </w:p>
        </w:tc>
        <w:tc>
          <w:tcPr>
            <w:tcW w:w="6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2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7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54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所学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9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院校</w:t>
            </w:r>
          </w:p>
        </w:tc>
        <w:tc>
          <w:tcPr>
            <w:tcW w:w="181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工作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单位</w:t>
            </w:r>
          </w:p>
        </w:tc>
        <w:tc>
          <w:tcPr>
            <w:tcW w:w="9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准考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证号</w:t>
            </w:r>
          </w:p>
        </w:tc>
        <w:tc>
          <w:tcPr>
            <w:tcW w:w="15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符合职位要求的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其他条件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总成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绩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总成绩排名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考察是否合格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0"/>
                <w:szCs w:val="20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4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垫江县村干部综合管理</w:t>
            </w:r>
            <w:r>
              <w:rPr>
                <w:color w:val="333333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职位</w:t>
            </w:r>
          </w:p>
        </w:tc>
        <w:tc>
          <w:tcPr>
            <w:tcW w:w="6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古莉娟</w:t>
            </w:r>
          </w:p>
        </w:tc>
        <w:tc>
          <w:tcPr>
            <w:tcW w:w="2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汉族</w:t>
            </w:r>
          </w:p>
        </w:tc>
        <w:tc>
          <w:tcPr>
            <w:tcW w:w="73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color w:val="000000"/>
                <w:sz w:val="20"/>
                <w:szCs w:val="20"/>
                <w:bdr w:val="none" w:color="auto" w:sz="0" w:space="0"/>
              </w:rPr>
              <w:t>1983.04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54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行政管理</w:t>
            </w:r>
          </w:p>
        </w:tc>
        <w:tc>
          <w:tcPr>
            <w:tcW w:w="9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国家开放大学</w:t>
            </w:r>
          </w:p>
        </w:tc>
        <w:tc>
          <w:tcPr>
            <w:tcW w:w="181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垫江县五洞镇迎宾社区党支部副书记（专职干部）</w:t>
            </w:r>
          </w:p>
        </w:tc>
        <w:tc>
          <w:tcPr>
            <w:tcW w:w="9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11018331228</w:t>
            </w:r>
          </w:p>
        </w:tc>
        <w:tc>
          <w:tcPr>
            <w:tcW w:w="15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left"/>
              <w:rPr>
                <w:sz w:val="31"/>
                <w:szCs w:val="31"/>
              </w:rPr>
            </w:pP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color w:val="000000"/>
                <w:sz w:val="20"/>
                <w:szCs w:val="20"/>
                <w:bdr w:val="none" w:color="auto" w:sz="0" w:space="0"/>
              </w:rPr>
              <w:t>73.662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52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</w:tr>
    </w:tbl>
    <w:p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å¾®è½¯é›…é»‘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Style w:val="12"/>
        <w:rFonts w:ascii="仿宋_GB2312" w:eastAsia="仿宋_GB2312"/>
        <w:sz w:val="24"/>
        <w:szCs w:val="24"/>
      </w:rPr>
    </w:pPr>
    <w:r>
      <w:rPr>
        <w:rStyle w:val="12"/>
        <w:rFonts w:ascii="仿宋_GB2312" w:eastAsia="仿宋_GB2312"/>
        <w:sz w:val="24"/>
        <w:szCs w:val="24"/>
      </w:rPr>
      <w:fldChar w:fldCharType="begin"/>
    </w:r>
    <w:r>
      <w:rPr>
        <w:rStyle w:val="12"/>
        <w:rFonts w:ascii="仿宋_GB2312" w:eastAsia="仿宋_GB2312"/>
        <w:sz w:val="24"/>
        <w:szCs w:val="24"/>
      </w:rPr>
      <w:instrText xml:space="preserve">PAGE  </w:instrText>
    </w:r>
    <w:r>
      <w:rPr>
        <w:rStyle w:val="12"/>
        <w:rFonts w:ascii="仿宋_GB2312" w:eastAsia="仿宋_GB2312"/>
        <w:sz w:val="24"/>
        <w:szCs w:val="24"/>
      </w:rPr>
      <w:fldChar w:fldCharType="separate"/>
    </w:r>
    <w:r>
      <w:rPr>
        <w:rStyle w:val="12"/>
        <w:rFonts w:ascii="仿宋_GB2312" w:eastAsia="仿宋_GB2312"/>
        <w:sz w:val="24"/>
        <w:szCs w:val="24"/>
      </w:rPr>
      <w:t>- 18 -</w:t>
    </w:r>
    <w:r>
      <w:rPr>
        <w:rStyle w:val="12"/>
        <w:rFonts w:ascii="仿宋_GB2312" w:eastAsia="仿宋_GB2312"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1EF38B5"/>
    <w:rsid w:val="054C5214"/>
    <w:rsid w:val="075D44BA"/>
    <w:rsid w:val="07A83459"/>
    <w:rsid w:val="0A6664B0"/>
    <w:rsid w:val="0F5B7DF3"/>
    <w:rsid w:val="0F752994"/>
    <w:rsid w:val="12EA3A80"/>
    <w:rsid w:val="14A1655A"/>
    <w:rsid w:val="15EB5E9F"/>
    <w:rsid w:val="1849104F"/>
    <w:rsid w:val="1E126A5F"/>
    <w:rsid w:val="21EA10F2"/>
    <w:rsid w:val="23E10986"/>
    <w:rsid w:val="29B37C7D"/>
    <w:rsid w:val="2ACD4818"/>
    <w:rsid w:val="2F646423"/>
    <w:rsid w:val="2F891BFB"/>
    <w:rsid w:val="2FAD7804"/>
    <w:rsid w:val="30456B24"/>
    <w:rsid w:val="34C83538"/>
    <w:rsid w:val="34FF412F"/>
    <w:rsid w:val="36EE37A6"/>
    <w:rsid w:val="3E1F6A2E"/>
    <w:rsid w:val="3FB36A64"/>
    <w:rsid w:val="4128696B"/>
    <w:rsid w:val="41793E4F"/>
    <w:rsid w:val="42587219"/>
    <w:rsid w:val="43567BDC"/>
    <w:rsid w:val="482A4457"/>
    <w:rsid w:val="4C3179A3"/>
    <w:rsid w:val="4D172852"/>
    <w:rsid w:val="4DA0432D"/>
    <w:rsid w:val="4FA0354B"/>
    <w:rsid w:val="50944275"/>
    <w:rsid w:val="52E94E40"/>
    <w:rsid w:val="54A634E8"/>
    <w:rsid w:val="56A64089"/>
    <w:rsid w:val="59A70C8A"/>
    <w:rsid w:val="5B0F77E7"/>
    <w:rsid w:val="5BE42B99"/>
    <w:rsid w:val="5CB41355"/>
    <w:rsid w:val="5EF93F15"/>
    <w:rsid w:val="6024302B"/>
    <w:rsid w:val="64806039"/>
    <w:rsid w:val="670645A8"/>
    <w:rsid w:val="67743B1C"/>
    <w:rsid w:val="68132E44"/>
    <w:rsid w:val="68290D68"/>
    <w:rsid w:val="6A944C8E"/>
    <w:rsid w:val="6BFE2981"/>
    <w:rsid w:val="6C5062A2"/>
    <w:rsid w:val="6FAE5F4A"/>
    <w:rsid w:val="72650689"/>
    <w:rsid w:val="74665BEC"/>
    <w:rsid w:val="75145867"/>
    <w:rsid w:val="776F5C97"/>
    <w:rsid w:val="786E0A81"/>
    <w:rsid w:val="79C23A66"/>
    <w:rsid w:val="7C9D5BF4"/>
    <w:rsid w:val="7E1C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99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99"/>
    <w:rPr>
      <w:rFonts w:cs="Times New Roman"/>
    </w:rPr>
  </w:style>
  <w:style w:type="character" w:styleId="13">
    <w:name w:val="Hyperlink"/>
    <w:basedOn w:val="10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2021-06-22T10:26:58Z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36C2BD346C7044D5ABBAD2AEE7E3EDC3</vt:lpwstr>
  </property>
  <property fmtid="{D5CDD505-2E9C-101B-9397-08002B2CF9AE}" pid="4" name="KSOSaveFontToCloudKey">
    <vt:lpwstr>476867589_btnclosed</vt:lpwstr>
  </property>
</Properties>
</file>