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6D" w:rsidRDefault="0073576D" w:rsidP="0073576D">
      <w:pPr>
        <w:tabs>
          <w:tab w:val="left" w:pos="910"/>
        </w:tabs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</w:p>
    <w:p w:rsidR="0073576D" w:rsidRDefault="0073576D" w:rsidP="0073576D">
      <w:pPr>
        <w:tabs>
          <w:tab w:val="left" w:pos="910"/>
        </w:tabs>
        <w:jc w:val="left"/>
      </w:pPr>
    </w:p>
    <w:p w:rsidR="0073576D" w:rsidRDefault="0073576D" w:rsidP="0073576D">
      <w:pPr>
        <w:tabs>
          <w:tab w:val="left" w:pos="910"/>
        </w:tabs>
        <w:jc w:val="center"/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/>
        </w:rPr>
        <w:t>吕梁市2021年度事业单位招才引智体检人员名单</w:t>
      </w:r>
    </w:p>
    <w:tbl>
      <w:tblPr>
        <w:tblpPr w:leftFromText="180" w:rightFromText="180" w:vertAnchor="text" w:horzAnchor="page" w:tblpXSpec="center" w:tblpY="746"/>
        <w:tblOverlap w:val="never"/>
        <w:tblW w:w="12735" w:type="dxa"/>
        <w:jc w:val="center"/>
        <w:tblLayout w:type="fixed"/>
        <w:tblLook w:val="04A0"/>
      </w:tblPr>
      <w:tblGrid>
        <w:gridCol w:w="327"/>
        <w:gridCol w:w="3030"/>
        <w:gridCol w:w="1574"/>
        <w:gridCol w:w="768"/>
        <w:gridCol w:w="1443"/>
        <w:gridCol w:w="946"/>
        <w:gridCol w:w="745"/>
        <w:gridCol w:w="733"/>
        <w:gridCol w:w="891"/>
        <w:gridCol w:w="611"/>
        <w:gridCol w:w="1667"/>
      </w:tblGrid>
      <w:tr w:rsidR="0073576D" w:rsidTr="0073576D">
        <w:trPr>
          <w:trHeight w:val="1381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招聘单位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招聘岗位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准考证号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报名号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笔试成绩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面试成绩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综合成绩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综合排名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咨询、监督电话</w:t>
            </w:r>
          </w:p>
        </w:tc>
      </w:tr>
      <w:tr w:rsidR="0073576D" w:rsidTr="0073576D">
        <w:trPr>
          <w:trHeight w:val="837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中共吕梁市委政策研究室</w:t>
            </w:r>
          </w:p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（市转型综改发展研究中心）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专业技术岗位1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谢炯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11407026503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7001594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68.69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81.14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76.16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咨询电话：0358-8222716</w:t>
            </w:r>
          </w:p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监督电话：0358-8221170</w:t>
            </w:r>
          </w:p>
        </w:tc>
      </w:tr>
      <w:tr w:rsidR="0073576D" w:rsidTr="0073576D">
        <w:trPr>
          <w:trHeight w:val="767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中共吕梁市委政策研究室</w:t>
            </w:r>
          </w:p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（市转型综改发展研究中心）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专业技术岗位2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秦瑞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11407023718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7001791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70.87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79.58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76.096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76D" w:rsidRDefault="0073576D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576D"/>
    <w:rsid w:val="00323B43"/>
    <w:rsid w:val="003D37D8"/>
    <w:rsid w:val="004358AB"/>
    <w:rsid w:val="0064020C"/>
    <w:rsid w:val="0073576D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76D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table of authorities"/>
    <w:basedOn w:val="a"/>
    <w:next w:val="a"/>
    <w:uiPriority w:val="99"/>
    <w:semiHidden/>
    <w:unhideWhenUsed/>
    <w:rsid w:val="0073576D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2021-06-18T07:25:00Z</dcterms:created>
  <dcterms:modified xsi:type="dcterms:W3CDTF">2021-06-18T07:25:00Z</dcterms:modified>
</cp:coreProperties>
</file>