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278" w:tblpY="-291"/>
        <w:tblOverlap w:val="never"/>
        <w:tblW w:w="15234" w:type="dxa"/>
        <w:tblCellMar>
          <w:left w:w="0" w:type="dxa"/>
          <w:right w:w="0" w:type="dxa"/>
        </w:tblCellMar>
        <w:tblLook w:val="04A0"/>
      </w:tblPr>
      <w:tblGrid>
        <w:gridCol w:w="6480"/>
        <w:gridCol w:w="720"/>
        <w:gridCol w:w="720"/>
        <w:gridCol w:w="5760"/>
        <w:gridCol w:w="720"/>
        <w:gridCol w:w="834"/>
      </w:tblGrid>
      <w:tr w:rsidR="004308FF" w:rsidTr="00AE4B9E">
        <w:trPr>
          <w:trHeight w:val="1080"/>
        </w:trPr>
        <w:tc>
          <w:tcPr>
            <w:tcW w:w="152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附件2</w:t>
            </w:r>
          </w:p>
          <w:p w:rsidR="004308FF" w:rsidRDefault="004308FF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交口经济技术开发区管委会2021年招才引智体检人员健康状况、行程登记表暨考生承诺书</w:t>
            </w:r>
          </w:p>
        </w:tc>
      </w:tr>
      <w:tr w:rsidR="004308FF" w:rsidTr="00AE4B9E">
        <w:trPr>
          <w:trHeight w:val="319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近14天内本人及共同居住的家属是否有境外或国内高、中疫情风险地区旅居史，或在其他有病例报告社区的居住史？（对选择项打“√”）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本人是否在集中隔离医学观察场所留观过？（对选择项打“√”）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1140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近14天内本人及共同居住的家属是否接触过确诊病例、疑似病例或无症状感染者，与他们共同生活、学习、工作、乘坐同一交通工具等近距离接触？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（对选择项打“√”）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近14天内是否出现过发热、乏力、干咳、腹泻等症状？（对选择项打“√”）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1080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近14天内本人及共同居住的家属是否接触过来自境外或国内高、中疫情风险地区人员，或是否接触过来自有病例报告社区的发热或有呼吸道症状患者？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（对选择项打“√”）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近14天内本人是否去过医院就诊？（对选择项打“√”）若有，症状或疾病：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/>
              </w:rPr>
              <w:br/>
              <w:t>(  )</w:t>
            </w: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1140"/>
        </w:trPr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4308FF" w:rsidTr="00AE4B9E">
        <w:trPr>
          <w:trHeight w:val="319"/>
        </w:trPr>
        <w:tc>
          <w:tcPr>
            <w:tcW w:w="1523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/>
              </w:rPr>
              <w:t>本人承诺以上所填写情况属实。如有不实愿承担相关法律责任。</w:t>
            </w:r>
          </w:p>
        </w:tc>
      </w:tr>
      <w:tr w:rsidR="004308FF" w:rsidTr="00AE4B9E">
        <w:trPr>
          <w:trHeight w:val="319"/>
        </w:trPr>
        <w:tc>
          <w:tcPr>
            <w:tcW w:w="1523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4308FF" w:rsidTr="00AE4B9E">
        <w:trPr>
          <w:trHeight w:val="319"/>
        </w:trPr>
        <w:tc>
          <w:tcPr>
            <w:tcW w:w="1523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考生签名：</w:t>
            </w:r>
            <w:r>
              <w:rPr>
                <w:rStyle w:val="font51"/>
                <w:rFonts w:hint="default"/>
                <w:lang/>
              </w:rPr>
              <w:t xml:space="preserve">                </w:t>
            </w:r>
            <w:r>
              <w:rPr>
                <w:rStyle w:val="font01"/>
                <w:rFonts w:hint="default"/>
                <w:lang/>
              </w:rPr>
              <w:t xml:space="preserve"> （手写签名并按手印）             时间：     年    月    日</w:t>
            </w:r>
          </w:p>
        </w:tc>
      </w:tr>
      <w:tr w:rsidR="004308FF" w:rsidTr="00AE4B9E">
        <w:trPr>
          <w:trHeight w:val="319"/>
        </w:trPr>
        <w:tc>
          <w:tcPr>
            <w:tcW w:w="1523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308FF" w:rsidRDefault="004308FF" w:rsidP="00AE4B9E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4308FF" w:rsidRDefault="004308FF" w:rsidP="004308FF"/>
    <w:p w:rsidR="004358AB" w:rsidRDefault="004358AB" w:rsidP="00323B43"/>
    <w:sectPr w:rsidR="004358AB" w:rsidSect="006D5CC8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08FF"/>
    <w:rsid w:val="00323B43"/>
    <w:rsid w:val="003D37D8"/>
    <w:rsid w:val="004308FF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308FF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character" w:customStyle="1" w:styleId="font51">
    <w:name w:val="font51"/>
    <w:basedOn w:val="a1"/>
    <w:qFormat/>
    <w:rsid w:val="004308FF"/>
    <w:rPr>
      <w:rFonts w:ascii="宋体" w:eastAsia="宋体" w:hAnsi="宋体" w:cs="宋体" w:hint="eastAsia"/>
      <w:color w:val="000000"/>
      <w:sz w:val="24"/>
      <w:szCs w:val="24"/>
      <w:u w:val="single"/>
    </w:rPr>
  </w:style>
  <w:style w:type="character" w:customStyle="1" w:styleId="font01">
    <w:name w:val="font01"/>
    <w:basedOn w:val="a1"/>
    <w:qFormat/>
    <w:rsid w:val="004308FF"/>
    <w:rPr>
      <w:rFonts w:ascii="仿宋" w:eastAsia="仿宋" w:hAnsi="仿宋" w:cs="仿宋" w:hint="eastAsia"/>
      <w:color w:val="000000"/>
      <w:sz w:val="24"/>
      <w:szCs w:val="24"/>
      <w:u w:val="none"/>
    </w:rPr>
  </w:style>
  <w:style w:type="paragraph" w:styleId="a0">
    <w:name w:val="table of authorities"/>
    <w:basedOn w:val="a"/>
    <w:next w:val="a"/>
    <w:uiPriority w:val="99"/>
    <w:semiHidden/>
    <w:unhideWhenUsed/>
    <w:rsid w:val="004308FF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2021-06-18T08:23:00Z</dcterms:created>
  <dcterms:modified xsi:type="dcterms:W3CDTF">2021-06-18T08:24:00Z</dcterms:modified>
</cp:coreProperties>
</file>