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98"/>
        <w:gridCol w:w="1063"/>
        <w:gridCol w:w="884"/>
        <w:gridCol w:w="644"/>
        <w:gridCol w:w="1049"/>
        <w:gridCol w:w="2290"/>
        <w:gridCol w:w="1617"/>
      </w:tblGrid>
      <w:tr w:rsidR="00554F41" w:rsidRPr="00554F41" w:rsidTr="00554F41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 w:line="48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招聘单位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 w:line="48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招聘岗位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 w:line="48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姓名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 w:line="48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性别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 w:line="48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出生</w:t>
            </w:r>
          </w:p>
          <w:p w:rsidR="00554F41" w:rsidRPr="00554F41" w:rsidRDefault="00554F41" w:rsidP="00554F41">
            <w:pPr>
              <w:adjustRightInd/>
              <w:snapToGrid/>
              <w:spacing w:after="0" w:line="48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年月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 w:line="48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毕业学校及专业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 w:line="48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学历</w:t>
            </w:r>
            <w:r w:rsidRPr="00554F41">
              <w:rPr>
                <w:rFonts w:ascii="Calibri" w:hAnsi="Calibri" w:cs="宋体"/>
                <w:sz w:val="18"/>
                <w:szCs w:val="18"/>
              </w:rPr>
              <w:t>/</w:t>
            </w: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学位</w:t>
            </w:r>
          </w:p>
        </w:tc>
      </w:tr>
      <w:tr w:rsidR="00554F41" w:rsidRPr="00554F41" w:rsidTr="00554F41">
        <w:trPr>
          <w:trHeight w:val="751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 w:line="48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浙江省林业科学研究院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 w:line="33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森林培育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 w:line="33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诸葛菲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 w:line="33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女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 w:line="33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Calibri" w:hAnsi="Calibri" w:cs="宋体"/>
                <w:sz w:val="18"/>
                <w:szCs w:val="18"/>
              </w:rPr>
              <w:t>1992.05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 w:line="33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浙江农林大学</w:t>
            </w:r>
            <w:r w:rsidRPr="00554F41">
              <w:rPr>
                <w:rFonts w:ascii="Calibri" w:hAnsi="Calibri" w:cs="宋体"/>
                <w:sz w:val="18"/>
                <w:szCs w:val="18"/>
              </w:rPr>
              <w:t>/</w:t>
            </w:r>
          </w:p>
          <w:p w:rsidR="00554F41" w:rsidRPr="00554F41" w:rsidRDefault="00554F41" w:rsidP="00554F41">
            <w:pPr>
              <w:adjustRightInd/>
              <w:snapToGrid/>
              <w:spacing w:after="0" w:line="33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森林培育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 w:line="33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研究生</w:t>
            </w:r>
            <w:r w:rsidRPr="00554F41">
              <w:rPr>
                <w:rFonts w:ascii="Calibri" w:hAnsi="Calibri" w:cs="宋体"/>
                <w:sz w:val="18"/>
                <w:szCs w:val="18"/>
              </w:rPr>
              <w:t>/</w:t>
            </w: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硕士</w:t>
            </w:r>
          </w:p>
        </w:tc>
      </w:tr>
      <w:tr w:rsidR="00554F41" w:rsidRPr="00554F41" w:rsidTr="00554F41">
        <w:trPr>
          <w:trHeight w:val="7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 w:line="33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食品检测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 w:line="33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吴翠蓉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 w:line="33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女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 w:line="33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Calibri" w:hAnsi="Calibri" w:cs="宋体"/>
                <w:sz w:val="18"/>
                <w:szCs w:val="18"/>
              </w:rPr>
              <w:t>1985.09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 w:line="33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浙江工业大学</w:t>
            </w:r>
            <w:r w:rsidRPr="00554F41">
              <w:rPr>
                <w:rFonts w:ascii="Calibri" w:hAnsi="Calibri" w:cs="宋体"/>
                <w:sz w:val="18"/>
                <w:szCs w:val="18"/>
              </w:rPr>
              <w:t>/</w:t>
            </w:r>
          </w:p>
          <w:p w:rsidR="00554F41" w:rsidRPr="00554F41" w:rsidRDefault="00554F41" w:rsidP="00554F41">
            <w:pPr>
              <w:adjustRightInd/>
              <w:snapToGrid/>
              <w:spacing w:after="0" w:line="33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分析化学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 w:line="33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研究生</w:t>
            </w:r>
            <w:r w:rsidRPr="00554F41">
              <w:rPr>
                <w:rFonts w:ascii="Calibri" w:hAnsi="Calibri" w:cs="宋体"/>
                <w:sz w:val="18"/>
                <w:szCs w:val="18"/>
              </w:rPr>
              <w:t>/</w:t>
            </w: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硕士</w:t>
            </w:r>
          </w:p>
        </w:tc>
      </w:tr>
      <w:tr w:rsidR="00554F41" w:rsidRPr="00554F41" w:rsidTr="00554F41">
        <w:trPr>
          <w:trHeight w:val="7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 w:line="33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竹木制品检测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 w:line="33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郭飞燕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 w:line="33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女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 w:line="33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Calibri" w:hAnsi="Calibri" w:cs="宋体"/>
                <w:sz w:val="18"/>
                <w:szCs w:val="18"/>
              </w:rPr>
              <w:t>1981.11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 w:line="33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南京林业大学</w:t>
            </w:r>
            <w:r w:rsidRPr="00554F41">
              <w:rPr>
                <w:rFonts w:ascii="Calibri" w:hAnsi="Calibri" w:cs="宋体"/>
                <w:sz w:val="18"/>
                <w:szCs w:val="18"/>
              </w:rPr>
              <w:t>/</w:t>
            </w:r>
          </w:p>
          <w:p w:rsidR="00554F41" w:rsidRPr="00554F41" w:rsidRDefault="00554F41" w:rsidP="00554F41">
            <w:pPr>
              <w:adjustRightInd/>
              <w:snapToGrid/>
              <w:spacing w:after="0" w:line="33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木材科学与技术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554F41" w:rsidRPr="00554F41" w:rsidRDefault="00554F41" w:rsidP="00554F41">
            <w:pPr>
              <w:adjustRightInd/>
              <w:snapToGrid/>
              <w:spacing w:after="0" w:line="338" w:lineRule="atLeast"/>
              <w:jc w:val="center"/>
              <w:rPr>
                <w:rFonts w:ascii="微软雅黑" w:hAnsi="微软雅黑" w:cs="宋体"/>
                <w:color w:val="3D3D3D"/>
                <w:sz w:val="19"/>
                <w:szCs w:val="19"/>
              </w:rPr>
            </w:pP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研究生</w:t>
            </w:r>
            <w:r w:rsidRPr="00554F41">
              <w:rPr>
                <w:rFonts w:ascii="Calibri" w:hAnsi="Calibri" w:cs="宋体"/>
                <w:sz w:val="18"/>
                <w:szCs w:val="18"/>
              </w:rPr>
              <w:t>/</w:t>
            </w:r>
            <w:r w:rsidRPr="00554F41">
              <w:rPr>
                <w:rFonts w:ascii="宋体" w:eastAsia="宋体" w:hAnsi="宋体" w:cs="宋体" w:hint="eastAsia"/>
                <w:sz w:val="18"/>
                <w:szCs w:val="18"/>
              </w:rPr>
              <w:t>硕士</w:t>
            </w:r>
          </w:p>
        </w:tc>
      </w:tr>
    </w:tbl>
    <w:p w:rsidR="004358AB" w:rsidRPr="00554F41" w:rsidRDefault="004358AB" w:rsidP="00554F41"/>
    <w:sectPr w:rsidR="004358AB" w:rsidRPr="00554F41" w:rsidSect="00FE37F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compat>
    <w:useFELayout/>
  </w:compat>
  <w:rsids>
    <w:rsidRoot w:val="00D31D50"/>
    <w:rsid w:val="00057D3B"/>
    <w:rsid w:val="00060FFC"/>
    <w:rsid w:val="00101C41"/>
    <w:rsid w:val="00323B43"/>
    <w:rsid w:val="003D37D8"/>
    <w:rsid w:val="00404B58"/>
    <w:rsid w:val="00426133"/>
    <w:rsid w:val="004358AB"/>
    <w:rsid w:val="00554F41"/>
    <w:rsid w:val="00573FE3"/>
    <w:rsid w:val="0068231F"/>
    <w:rsid w:val="007217F8"/>
    <w:rsid w:val="008552F4"/>
    <w:rsid w:val="008B7726"/>
    <w:rsid w:val="00D31D50"/>
    <w:rsid w:val="00ED3095"/>
    <w:rsid w:val="00F30F5F"/>
    <w:rsid w:val="00FE3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qFormat/>
    <w:rsid w:val="00057D3B"/>
    <w:pPr>
      <w:widowControl w:val="0"/>
      <w:adjustRightInd/>
      <w:snapToGrid/>
      <w:spacing w:after="0"/>
      <w:jc w:val="both"/>
    </w:pPr>
    <w:rPr>
      <w:rFonts w:ascii="Times New Roman" w:eastAsia="方正仿宋简体" w:hAnsi="Times New Roman" w:cs="Times New Roman"/>
      <w:b/>
      <w:kern w:val="2"/>
      <w:sz w:val="32"/>
      <w:szCs w:val="24"/>
    </w:rPr>
  </w:style>
  <w:style w:type="character" w:customStyle="1" w:styleId="Char">
    <w:name w:val="称呼 Char"/>
    <w:basedOn w:val="a0"/>
    <w:link w:val="a3"/>
    <w:uiPriority w:val="99"/>
    <w:rsid w:val="00057D3B"/>
    <w:rPr>
      <w:rFonts w:ascii="Times New Roman" w:eastAsia="方正仿宋简体" w:hAnsi="Times New Roman" w:cs="Times New Roman"/>
      <w:b/>
      <w:kern w:val="2"/>
      <w:sz w:val="32"/>
      <w:szCs w:val="24"/>
    </w:rPr>
  </w:style>
  <w:style w:type="character" w:styleId="a4">
    <w:name w:val="Strong"/>
    <w:basedOn w:val="a0"/>
    <w:uiPriority w:val="22"/>
    <w:qFormat/>
    <w:rsid w:val="00101C41"/>
    <w:rPr>
      <w:b/>
      <w:bCs/>
    </w:rPr>
  </w:style>
  <w:style w:type="paragraph" w:styleId="a5">
    <w:name w:val="Normal (Web)"/>
    <w:basedOn w:val="a"/>
    <w:uiPriority w:val="99"/>
    <w:unhideWhenUsed/>
    <w:rsid w:val="00101C4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0"/>
    <w:uiPriority w:val="99"/>
    <w:semiHidden/>
    <w:unhideWhenUsed/>
    <w:rsid w:val="00FE37F2"/>
    <w:pPr>
      <w:spacing w:after="0"/>
    </w:pPr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FE37F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0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2021-06-18T03:45:00Z</dcterms:created>
  <dcterms:modified xsi:type="dcterms:W3CDTF">2021-06-18T03:45:00Z</dcterms:modified>
</cp:coreProperties>
</file>