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</w:rPr>
        <w:t>无锡商业职业技术学院招聘专任教师考试成绩</w:t>
      </w:r>
      <w:r>
        <w:rPr>
          <w:rFonts w:hint="eastAsia"/>
          <w:lang w:eastAsia="zh-CN"/>
        </w:rPr>
        <w:t>、</w:t>
      </w:r>
    </w:p>
    <w:p>
      <w:pPr>
        <w:rPr>
          <w:rFonts w:hint="eastAsia"/>
          <w:lang w:eastAsia="zh-CN"/>
        </w:rPr>
      </w:pPr>
      <w:r>
        <w:drawing>
          <wp:inline distT="0" distB="0" distL="114300" distR="114300">
            <wp:extent cx="5273675" cy="5895975"/>
            <wp:effectExtent l="0" t="0" r="14605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589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D32649"/>
    <w:rsid w:val="0CAE2F62"/>
    <w:rsid w:val="14D74E80"/>
    <w:rsid w:val="1D69682B"/>
    <w:rsid w:val="2CEE1543"/>
    <w:rsid w:val="3FD32649"/>
    <w:rsid w:val="45D13495"/>
    <w:rsid w:val="516A3C40"/>
    <w:rsid w:val="52DC6C5C"/>
    <w:rsid w:val="56584726"/>
    <w:rsid w:val="7B9561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2020-12-04T01:23:00Z</dcterms:created>
  <dc:creator>jp</dc:creator>
  <cp:lastModifiedBy>卜荣荣</cp:lastModifiedBy>
  <dcterms:modified xsi:type="dcterms:W3CDTF">2021-06-18T06:44:44Z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63BC14A9A0144CADB86DE378DD028C44</vt:lpwstr>
  </property>
</Properties>
</file>