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ascii="微软雅黑" w:hAnsi="微软雅黑" w:eastAsia="微软雅黑" w:cs="微软雅黑"/>
          <w:sz w:val="21"/>
          <w:szCs w:val="21"/>
        </w:rPr>
      </w:pPr>
      <w:r>
        <w:rPr>
          <w:rFonts w:ascii="仿宋" w:hAnsi="仿宋" w:eastAsia="仿宋" w:cs="仿宋"/>
          <w:sz w:val="25"/>
          <w:szCs w:val="25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bookmarkStart w:id="0" w:name="_GoBack"/>
      <w:r>
        <w:rPr>
          <w:rFonts w:hint="eastAsia" w:ascii="仿宋" w:hAnsi="仿宋" w:eastAsia="仿宋" w:cs="仿宋"/>
          <w:sz w:val="25"/>
          <w:szCs w:val="25"/>
          <w:bdr w:val="none" w:color="auto" w:sz="0" w:space="0"/>
          <w:shd w:val="clear" w:fill="FFFFFF"/>
        </w:rPr>
        <w:t>兵团畜牧兽医工作总站通过面试资格审查人员名单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仿宋" w:hAnsi="仿宋" w:eastAsia="仿宋" w:cs="仿宋"/>
          <w:sz w:val="25"/>
          <w:szCs w:val="25"/>
          <w:bdr w:val="none" w:color="auto" w:sz="0" w:space="0"/>
          <w:shd w:val="clear" w:fill="FFFFFF"/>
        </w:rPr>
        <w:t>（动物生产类6600180005</w:t>
      </w:r>
      <w:r>
        <w:rPr>
          <w:rFonts w:hint="eastAsia" w:ascii="微软雅黑" w:hAnsi="微软雅黑" w:eastAsia="微软雅黑" w:cs="微软雅黑"/>
          <w:sz w:val="21"/>
          <w:szCs w:val="21"/>
          <w:bdr w:val="none" w:color="auto" w:sz="0" w:space="0"/>
        </w:rPr>
        <w:t>）</w:t>
      </w:r>
    </w:p>
    <w:tbl>
      <w:tblPr>
        <w:tblW w:w="6987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1813"/>
        <w:gridCol w:w="523"/>
        <w:gridCol w:w="1418"/>
        <w:gridCol w:w="1500"/>
        <w:gridCol w:w="15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5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1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报考职位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是否通过面试资格审查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面试时间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曹梦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2021年6月23日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10:00-19:30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海拉提·卡斯木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杨晓彦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高若男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宋佳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雷智嘉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王展鹏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闫睛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阿米娜木·司马义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贺刚刚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兰永红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冯倩倩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李思梦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李云霞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刘金瑞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赵轩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马雪瑶</w:t>
            </w:r>
          </w:p>
        </w:tc>
        <w:tc>
          <w:tcPr>
            <w:tcW w:w="5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1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54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bdr w:val="none" w:color="auto" w:sz="0" w:space="0"/>
        </w:rPr>
        <w:t>备注：排名不分先后，按姓氏拼音排序。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仿宋" w:hAnsi="仿宋" w:eastAsia="仿宋" w:cs="仿宋"/>
          <w:sz w:val="25"/>
          <w:szCs w:val="25"/>
          <w:bdr w:val="none" w:color="auto" w:sz="0" w:space="0"/>
          <w:shd w:val="clear" w:fill="FFFFFF"/>
        </w:rPr>
        <w:t>附件2</w:t>
      </w:r>
    </w:p>
    <w:tbl>
      <w:tblPr>
        <w:tblW w:w="687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1638"/>
        <w:gridCol w:w="724"/>
        <w:gridCol w:w="1418"/>
        <w:gridCol w:w="1312"/>
        <w:gridCol w:w="16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</w:trPr>
        <w:tc>
          <w:tcPr>
            <w:tcW w:w="6874" w:type="dxa"/>
            <w:gridSpan w:val="6"/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15" w:afterAutospacing="0"/>
              <w:ind w:left="0" w:right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  <w:bdr w:val="none" w:color="auto" w:sz="0" w:space="0"/>
                <w:shd w:val="clear" w:fill="FFFFFF"/>
              </w:rPr>
              <w:t>兵团畜牧兽医工作总站通过面试资格审查人员名单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15" w:afterAutospacing="0"/>
              <w:ind w:left="0" w:right="0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5"/>
                <w:szCs w:val="25"/>
                <w:bdr w:val="none" w:color="auto" w:sz="0" w:space="0"/>
                <w:shd w:val="clear" w:fill="FFFFFF"/>
              </w:rPr>
              <w:t>（动物医学类6600180006）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6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7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0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报考职位</w:t>
            </w:r>
          </w:p>
        </w:tc>
        <w:tc>
          <w:tcPr>
            <w:tcW w:w="13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是否通过面试资格审查</w:t>
            </w:r>
          </w:p>
        </w:tc>
        <w:tc>
          <w:tcPr>
            <w:tcW w:w="16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面试时间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宋超慧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2021年6月23日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10:00-19:30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喀迪尔丁·艾尔肯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张凌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张家瑞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代佳君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赵洁雅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李蓓蓓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周玉东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赵玉宾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县锦雯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乌拉木别克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王珂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谷思颖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杨航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唐安琪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蔡亚婷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伍麦尔·麦海提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陈芙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马倩若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马晓玉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张生英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逯晓龙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贾骁晔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郭帅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</w:trPr>
        <w:tc>
          <w:tcPr>
            <w:tcW w:w="51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6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高静雯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0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6600180006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是</w:t>
            </w:r>
          </w:p>
        </w:tc>
        <w:tc>
          <w:tcPr>
            <w:tcW w:w="16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sz w:val="21"/>
          <w:szCs w:val="21"/>
          <w:bdr w:val="none" w:color="auto" w:sz="0" w:space="0"/>
        </w:rPr>
        <w:t>备注：排名不分先后，按姓氏拼音排序。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72EA0"/>
    <w:rsid w:val="30F72E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2021-06-17T12:44:00Z</dcterms:created>
  <dc:creator>WPS_1609033458</dc:creator>
  <cp:lastModifiedBy>WPS_1609033458</cp:lastModifiedBy>
  <dcterms:modified xsi:type="dcterms:W3CDTF">2021-06-17T12:44:59Z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B2B6329F96AC4682AC0AB8442323DC4E</vt:lpwstr>
  </property>
</Properties>
</file>