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1565"/>
        <w:gridCol w:w="1816"/>
        <w:gridCol w:w="951"/>
        <w:gridCol w:w="1440"/>
        <w:gridCol w:w="739"/>
        <w:gridCol w:w="83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9" w:hRule="atLeast"/>
          <w:tblCellSpacing w:w="0" w:type="dxa"/>
        </w:trPr>
        <w:tc>
          <w:tcPr>
            <w:tcW w:w="7738" w:type="dxa"/>
            <w:gridSpan w:val="7"/>
            <w:tcBorders>
              <w:top w:val="nil"/>
              <w:left w:val="nil"/>
              <w:bottom w:val="single" w:color="auto" w:sz="4" w:space="0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6"/>
                <w:szCs w:val="26"/>
                <w:bdr w:val="none" w:color="auto" w:sz="0" w:space="0"/>
              </w:rPr>
              <w:t>2021年兵团第十三师新星市事业单位公开招聘拟聘用人员公示表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序号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招聘单位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招聘岗位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岗位代码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姓名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性别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第十三师综治中心</w:t>
            </w:r>
          </w:p>
        </w:tc>
        <w:tc>
          <w:tcPr>
            <w:tcW w:w="16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工作人员（661301001）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王妙星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工作人员（661301001）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赵天彬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网络信息管理员（661301003）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夏志刚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第十三师招商服务中心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招商引资工作人员（661301004）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何扬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第十三师招商服务中心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招商引资工作人员（661301005）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杨天乐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第十三师招商服务中心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投资促进工作人员（661301006）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李华友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第十三师招商服务中心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投资促进工作人员（661301007）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邓盼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工作人员（661301008）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麦妮萨·热合曼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工作人员（661301008）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白亮杰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工作人员（661301009）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马巧涵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工作人员（661301009）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高丽珍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工作人员（661301010）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王玮琦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工作人员（661301011）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穆妮热·阿不力孜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第十三师发展改革综合服务中心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工作人员（661301012）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王斌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第十三师机关事务服务中心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机关事务服务中心工作人员（661301013）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杨鸿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第十三师机关事务服务中心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机关事务服务中心工作人员（661301013）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高珉雪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第十三师机关事务服务中心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机关事务服务中心工作人员（661301013）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张怡雪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第十三师行政服务中心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行政服务中心工作人员（661301014）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袁正霞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第十三师行政服务中心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行政服务中心工作人员（661301014）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苏雯雯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第十三师人民群众信访服务中心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群众信访服务中心工作人员（661301015）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鲁鹏斐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第十三师人民群众信访服务中心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群众信访服务中心工作人员（661301017）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661301017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李健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第十三师机要保密技术服务中心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工作人员（661301021）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蔺斌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第十三师机要保密技术服务中心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工作人员（661301021）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高扬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第十三师机要保密技术服务中心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工作人员（661301021）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焦顺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第十三师机要保密技术服务中心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工作人员（661301022）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李彩霞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第十三师机构编制电子政务中心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综合业务工作人员（661301023）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王曦叶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第十三师融媒体中心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记者（661301024）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徐莹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第十三师融媒体中心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记者（661301024）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谢雪倩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29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第十三师融媒体中心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编辑（661301025）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杨婷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第十三师融媒体中心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编辑（661301025）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魏学哲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第十三师师直事业单位会计核算中心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会计（661301027）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徐伟龙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第十三师师直事业单位会计核算中心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会计（661301027）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方轶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第十三师公共就业和人才服务局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公共就业（661301028）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姬婉瑜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第十三师公共就业和人才服务局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综合业务（661301029）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661301029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马璇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第十三师劳动人事争议仲裁院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工作人员（661301030）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刘玲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第十三师民政事务综合服务中心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民政事务工作人员（661301031）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张语</w:t>
            </w:r>
            <w:r>
              <w:rPr>
                <w:rFonts w:hint="eastAsia" w:ascii="宋体" w:hAnsi="宋体" w:eastAsia="宋体" w:cs="宋体"/>
                <w:sz w:val="17"/>
                <w:szCs w:val="17"/>
                <w:bdr w:val="none" w:color="auto" w:sz="0" w:space="0"/>
              </w:rPr>
              <w:t>翾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第十三师民政事务综合服务中心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民政事务工作人员（661301032）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尤鲁吐孜阿衣·吾买尔江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第十三师民政事务综合服务中心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民政事务工作人员（661301032）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胡尔西旦·卡哈尔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39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第十三师民政事务综合服务中心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民政事务工作人员（661301033）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高新泉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第十三师民政事务综合服务中心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民政事务工作人员（661301033）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任国赫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第十三师土地整治储备中心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土地整治储备中心工作人员（661301034）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马旭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第十三师土地整治储备中心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土地整治储备中心工作人员（661301034）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张思怡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第十三师土地整治储备中心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土地整治储备中心工作人员（661301034）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刘林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第十三师土地整治储备中心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土地整治储备中心工作人员（661301034）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苟渭林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第十三师水文水资源管理中心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水利信息化科工作人员（661301036）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阿依热古丽·吾马尔别克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第十三师水文水资源管理中心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水土保持科工作人员（661301037）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杨海洋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第十三师水文水资源管理中心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水文水资源监测科工作人员（661301038）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661301038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赵城祥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第十三师农业科学研究所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园艺研究中心技术员（661301041）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661301041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巩疆坤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49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第十三师农业科学研究所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园艺研究中心技术员（661301041）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661301041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张祺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第十三师农业科学研究所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粮棉研究中心技术员（661301042）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661301042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曹小丽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第十三师农业科学研究所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粮棉研究中心技术员（661301042）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661301042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胡赵红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第十三师畜牧兽医工作站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畜牧（兽医）（661301043）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661301043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吴晶晶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第十三师委员会党校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党校教师（661302002）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661302002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李潇逸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第十三师高级职业中学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教师（661302007）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661302007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石家亮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第十三师高级职业中学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教师（661302008）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刘旭旭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第十三师高级职业中学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教师（661302009）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张小艳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第十三师高级职业中学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教师（661302011）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王男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第十三师高级职业中学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教师（661302016）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661302016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吴雪垠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59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第十三师高级职业中学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教师（661302018）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程亚飞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语文教师（661302020）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荣霞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地理教师（661302021）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万长振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地理教师（661302021）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陈星年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音乐教师（661302022）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张小兵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会计（661302023）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巨海娜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数学教师（661302024）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薛娇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体育教师（661302025）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魏书楠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第十三师红星高级中学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美术教师（661302026）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邢金虎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数学教师（661302027）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程媛媛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历史教师（661302028）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潘鑫峰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心理教师（661302029）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661302029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冀晓丹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英语教师（661302031）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严文瑞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会计（661302033）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雷雪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第十三师火箭农场第一学校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会计（661302034）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邬佳睿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第十三师火箭农场第一学校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会计（661302034）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黄小容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第十三师淖毛湖农场学校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会计（661302035）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史晶娣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第十三师红星一场学校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会计（661302036）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柴霞霞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第十三师教育资助和后勤服务中心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会计（661302038）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661302038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何洋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第十三师疾病预防控制中心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会计（661303004）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661303004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王丽娟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79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第十三师疾病预防控制中心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医学检验（661303005）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古丽娜尔·艾赛提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第十三师医学会医疗事故技术鉴定办公室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工作人员（661303006）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马艳菊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第十三师人口和计划生育服务指导中心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工作人员（661303007）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661303007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康晓丹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护师（661303027）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杨晓娟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护师（661303027）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孟敏敏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护师（661303027）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661303027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张兆志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会计（661303028）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661303028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胡丽霞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第十三师黄田农场医院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医生（661303031）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661303031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史博阳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第十三师黄田农场医院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护士（661303032）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661303032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马宁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第十三师淖毛湖农场医院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护士（661303036）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661303036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任玉绒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医共体编制备案制人员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89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第十三师红星一场幼儿园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幼儿教师（661304001）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唐瑭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第十三师红星一场幼儿园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幼儿教师（661304001）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陈婷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第十三师红星一场幼儿园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幼儿教师（661304001）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阿利耶·赵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第十三师红星二场综治中心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工作人员（661304003）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俞建强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第十三师红星四场农业发展服务中心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工作人员（661304005）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李小锋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第十三师红星四场核算中心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会计（661304006）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司娟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第十三师火箭农场综治中心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工作人员（661304007）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王江娟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第十三师火箭农场文体广电服务中心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工作人员（661304008）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马海燕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第十三师柳树泉农场双语幼儿园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幼儿教师（661304009）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冯黎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第十三师柳树泉农场双语幼儿园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幼儿教师（661304009）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661304009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古再丽阿依·玉苏普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99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第十三师柳树泉农场核算中心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会计员（661304010）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661304010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王星亮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第十三师柳树泉农场综治中心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袁梅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第十三师柳树泉农场综治中心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工作人员（661304011）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张辰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第十三师柳树泉农场农业发展服务中心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工作人员（661304012）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661304012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王慧芳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工作人员（661304013）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661304013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剡玉秀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104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工作人员（661304014）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661304014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闫鹏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105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第十三师红山农场第一双语幼儿园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工作人员（661304015）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661304015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马迪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106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第十三师红山农场第一双语幼儿园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幼儿教师（661304016）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661304016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田琨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107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第十三师红山农场第二双语幼儿园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工作人员（661304017）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661304017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张小凤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108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第十三师红山农场第二双语幼儿园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幼儿教师（661304018）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郑晓燕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109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第十三师红山农场第二双语幼儿园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幼儿教师（661304018）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车双露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110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第十三师红山农场第二双语幼儿园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幼儿教师（661304018）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王思怡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111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第十三师红山农场第二双语幼儿园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幼儿教师（661304018）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张宏斌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112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第十三师红山农场第二双语幼儿园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幼儿教师（661304018）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661304018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阿米娜·肯加汗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女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</w:trPr>
        <w:tc>
          <w:tcPr>
            <w:tcW w:w="58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113</w:t>
            </w:r>
          </w:p>
        </w:tc>
        <w:tc>
          <w:tcPr>
            <w:tcW w:w="1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第十三师淖毛湖农场综治中心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工作人员（661304019）</w:t>
            </w:r>
          </w:p>
        </w:tc>
        <w:tc>
          <w:tcPr>
            <w:tcW w:w="7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661304019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高玉良</w:t>
            </w:r>
          </w:p>
        </w:tc>
        <w:tc>
          <w:tcPr>
            <w:tcW w:w="7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240" w:lineRule="auto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仿宋_GB2312" w:hAnsi="微软雅黑" w:eastAsia="仿宋_GB2312" w:cs="仿宋_GB2312"/>
                <w:sz w:val="17"/>
                <w:szCs w:val="17"/>
                <w:bdr w:val="none" w:color="auto" w:sz="0" w:space="0"/>
              </w:rPr>
              <w:t>男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jc w:val="left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宋体" w:hAnsi="宋体" w:eastAsia="宋体" w:cs="宋体"/>
          <w:sz w:val="26"/>
          <w:szCs w:val="26"/>
          <w:bdr w:val="none" w:color="auto" w:sz="0" w:space="0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2A3F90"/>
    <w:rsid w:val="3C2A3F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2021-06-11T03:07:00Z</dcterms:created>
  <dc:creator>WPS_1609033458</dc:creator>
  <cp:lastModifiedBy>WPS_1609033458</cp:lastModifiedBy>
  <dcterms:modified xsi:type="dcterms:W3CDTF">2021-06-11T03:07:54Z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03205C6438D44E89BCC9A34EE4DC5F9E</vt:lpwstr>
  </property>
</Properties>
</file>