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5225" w:type="dxa"/>
        <w:tblInd w:w="-8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170"/>
        <w:gridCol w:w="675"/>
        <w:gridCol w:w="600"/>
        <w:gridCol w:w="1365"/>
        <w:gridCol w:w="2115"/>
        <w:gridCol w:w="2145"/>
        <w:gridCol w:w="1155"/>
        <w:gridCol w:w="2640"/>
        <w:gridCol w:w="22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1522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附件一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 w:themeColor="text1"/>
                <w:sz w:val="40"/>
                <w:szCs w:val="40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44"/>
                <w:szCs w:val="44"/>
                <w:highlight w:val="none"/>
                <w14:textFill>
                  <w14:solidFill>
                    <w14:schemeClr w14:val="tx1"/>
                  </w14:solidFill>
                </w14:textFill>
              </w:rPr>
              <w:t>2021年度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44"/>
                <w:szCs w:val="4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第五师双河市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44"/>
                <w:szCs w:val="44"/>
                <w:highlight w:val="none"/>
                <w14:textFill>
                  <w14:solidFill>
                    <w14:schemeClr w14:val="tx1"/>
                  </w14:solidFill>
                </w14:textFill>
              </w:rPr>
              <w:t>医共体公开招聘编制备案制工作人员岗位表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岗位编码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kern w:val="0"/>
                <w:sz w:val="20"/>
                <w:szCs w:val="20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拟招人数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招聘方式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资质要求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2021001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全日制本科及以上学历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临床医学相关专业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面试+考察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2021002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中医师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全日制本科及以上学历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中医学相关专业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面试+考察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2021003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影像技师岗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研究生及以上学历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医学影像技术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面试+考察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2021004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康复技师岗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研究生及以上学历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康复治疗学、康复治疗技术、运动康复等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面试+考察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2021005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检验技师岗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研究生及以上学历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医学检验、医学检验技术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面试+考察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2021006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研究生及以上学历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临床药学、药学、中药学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面试+考察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2021007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临床医学相关专业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面试+考察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工作地点分布在师市总医院各团场分院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2021008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中医师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中医学相关专业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面试+考察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工作地点由师市总医院按实际情况分配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2021009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临床护士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护理学类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面试+考察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具有护士执业证书或护士执业资格考试通过国家线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工作地点由师市总医院按实际情况分配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2021010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影像技师岗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医学影像技术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面试+考察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工作地点分布在师市总医院各团场分院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2021011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康复技师岗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康复治疗学、康复治疗技术、运动康复等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面试+考察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工作地点分布在师市总医院各团场分院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2021012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检验技师岗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医学检验、医学检验技术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面试+考察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工作地点分布在师市总医院各团场分院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2021013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面试+考察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工作地点分布在师市总医院各团场分院</w:t>
            </w:r>
          </w:p>
        </w:tc>
      </w:tr>
    </w:tbl>
    <w:p>
      <w:pPr>
        <w:keepLines w:val="0"/>
        <w:widowControl w:val="0"/>
        <w:snapToGrid/>
        <w:spacing w:before="0" w:beforeAutospacing="0" w:after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w w:val="100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66DE0"/>
    <w:rsid w:val="03392E50"/>
    <w:rsid w:val="056A5093"/>
    <w:rsid w:val="06D82774"/>
    <w:rsid w:val="0FBD4FC8"/>
    <w:rsid w:val="10B904A8"/>
    <w:rsid w:val="12296876"/>
    <w:rsid w:val="18C6469C"/>
    <w:rsid w:val="1DD60E03"/>
    <w:rsid w:val="21312665"/>
    <w:rsid w:val="29792993"/>
    <w:rsid w:val="2CD21F47"/>
    <w:rsid w:val="2D243445"/>
    <w:rsid w:val="38C622F0"/>
    <w:rsid w:val="3AEE4148"/>
    <w:rsid w:val="4200527F"/>
    <w:rsid w:val="432D43AC"/>
    <w:rsid w:val="48463F15"/>
    <w:rsid w:val="48680F8F"/>
    <w:rsid w:val="4A191D8F"/>
    <w:rsid w:val="4FA05E63"/>
    <w:rsid w:val="5E287486"/>
    <w:rsid w:val="5E6C7F34"/>
    <w:rsid w:val="64822065"/>
    <w:rsid w:val="679B607D"/>
    <w:rsid w:val="686E04DB"/>
    <w:rsid w:val="762A71D5"/>
    <w:rsid w:val="78E928E4"/>
    <w:rsid w:val="7CB27427"/>
    <w:rsid w:val="7EF2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NormalCharacter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UserStyle_3"/>
    <w:qFormat/>
    <w:uiPriority w:val="0"/>
    <w:rPr>
      <w:rFonts w:ascii="Calibri" w:hAnsi="Calibri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2021-06-05T10:49:00Z</dcterms:created>
  <dc:creator>DELL</dc:creator>
  <cp:lastModifiedBy>阿香</cp:lastModifiedBy>
  <dcterms:modified xsi:type="dcterms:W3CDTF">2021-06-08T10:50:48Z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9549FD6E13D64A97ADA294359719B47D</vt:lpwstr>
  </property>
  <property fmtid="{D5CDD505-2E9C-101B-9397-08002B2CF9AE}" pid="4" name="KSOSaveFontToCloudKey">
    <vt:lpwstr>1019581477_btnclosed</vt:lpwstr>
  </property>
</Properties>
</file>