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48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附件5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480"/>
        <w:jc w:val="center"/>
        <w:rPr>
          <w:rFonts w:ascii="microsoft yahei" w:hAnsi="microsoft yahei"/>
          <w:color w:val="333333"/>
          <w:sz w:val="21"/>
          <w:szCs w:val="21"/>
        </w:rPr>
      </w:pPr>
      <w:r>
        <w:rPr>
          <w:rFonts w:ascii="方正小标宋简体" w:eastAsia="方正小标宋简体" w:hAnsi="microsoft yahei" w:hint="eastAsia"/>
          <w:color w:val="333333"/>
          <w:sz w:val="44"/>
          <w:szCs w:val="44"/>
        </w:rPr>
        <w:t> 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480"/>
        <w:jc w:val="center"/>
        <w:rPr>
          <w:rFonts w:ascii="microsoft yahei" w:hAnsi="microsoft yahei"/>
          <w:color w:val="333333"/>
          <w:sz w:val="21"/>
          <w:szCs w:val="21"/>
        </w:rPr>
      </w:pPr>
      <w:r>
        <w:rPr>
          <w:rFonts w:ascii="方正小标宋简体" w:eastAsia="方正小标宋简体" w:hAnsi="microsoft yahei" w:hint="eastAsia"/>
          <w:color w:val="333333"/>
          <w:sz w:val="44"/>
          <w:szCs w:val="44"/>
        </w:rPr>
        <w:t>考生新冠疫情防控承诺书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hint="eastAsia"/>
          <w:color w:val="333333"/>
          <w:sz w:val="32"/>
          <w:szCs w:val="32"/>
        </w:rPr>
        <w:t> 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48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本人承诺：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本人自觉遵守安徽省新冠疫情防控各项管理规定，承担疫情防控社会责任，郑重承诺如下：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本人已认真阅读《招聘考试期间疫情防控须知》，并严格执行有关规定。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本人考试日“安康码”（“健康码”）为“绿码”。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本人考试日近7天内核酸检测报告结果为阴性。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本人及共同生活亲属，考试日前14天内无疫情中高风险区域旅居史，无确诊或疑似病例接触史，无发热、咳嗽等异常情况。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考试期间正确佩戴口罩，不聚集，自觉与其他考生保持距离，接受体温检测，服从考试工作人员安排。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40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上述承诺内容均真实有效，如有隐瞒、欺骗行为自愿承担相关责任。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54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 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5760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lastRenderedPageBreak/>
        <w:t>承诺人：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                            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>身份证号码：</w:t>
      </w:r>
    </w:p>
    <w:p w:rsidR="003352B3" w:rsidRDefault="003352B3" w:rsidP="003352B3">
      <w:pPr>
        <w:pStyle w:val="a5"/>
        <w:shd w:val="clear" w:color="auto" w:fill="FFFFFF"/>
        <w:spacing w:before="0" w:beforeAutospacing="0" w:after="0" w:afterAutospacing="0" w:line="555" w:lineRule="atLeast"/>
        <w:ind w:firstLine="5115"/>
        <w:rPr>
          <w:rFonts w:ascii="microsoft yahei" w:hAnsi="microsoft yahei"/>
          <w:color w:val="333333"/>
          <w:sz w:val="21"/>
          <w:szCs w:val="21"/>
        </w:rPr>
      </w:pPr>
      <w:r>
        <w:rPr>
          <w:rFonts w:ascii="仿宋_GB2312" w:eastAsia="仿宋_GB2312" w:hAnsi="microsoft yahei" w:hint="eastAsia"/>
          <w:color w:val="333333"/>
          <w:sz w:val="32"/>
          <w:szCs w:val="32"/>
        </w:rPr>
        <w:t>年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>  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 xml:space="preserve"> 月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>  </w:t>
      </w:r>
      <w:r>
        <w:rPr>
          <w:rFonts w:ascii="仿宋_GB2312" w:eastAsia="仿宋_GB2312" w:hAnsi="microsoft yahei" w:hint="eastAsia"/>
          <w:color w:val="333333"/>
          <w:sz w:val="32"/>
          <w:szCs w:val="32"/>
        </w:rPr>
        <w:t xml:space="preserve"> 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52B3"/>
    <w:rsid w:val="00323B43"/>
    <w:rsid w:val="003352B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352B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2021-06-08T06:46:00Z</dcterms:created>
  <dcterms:modified xsi:type="dcterms:W3CDTF">2021-06-08T06:47:00Z</dcterms:modified>
</cp:coreProperties>
</file>