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9435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94351"/>
          <w:spacing w:val="0"/>
          <w:sz w:val="24"/>
          <w:szCs w:val="24"/>
          <w:bdr w:val="none" w:color="auto" w:sz="0" w:space="0"/>
          <w:shd w:val="clear" w:fill="FFFFFF"/>
        </w:rPr>
        <w:t>  </w:t>
      </w: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394351"/>
          <w:spacing w:val="0"/>
          <w:sz w:val="24"/>
          <w:szCs w:val="24"/>
          <w:bdr w:val="none" w:color="auto" w:sz="0" w:space="0"/>
          <w:shd w:val="clear" w:fill="FFFFFF"/>
        </w:rPr>
        <w:t>2021年四平战役纪念馆公开招聘讲解员拟聘人员名单</w:t>
      </w:r>
      <w:bookmarkEnd w:id="0"/>
    </w:p>
    <w:tbl>
      <w:tblPr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2662"/>
        <w:gridCol w:w="5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姓  名</w:t>
            </w:r>
          </w:p>
        </w:tc>
        <w:tc>
          <w:tcPr>
            <w:tcW w:w="50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李思霖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   四平战役纪念馆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王思懿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   四平战役纪念馆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刘子路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   四平战役纪念馆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季鑫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   四平战役纪念馆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王璐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   四平战役纪念馆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2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4351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孟家旭</w:t>
            </w:r>
          </w:p>
        </w:tc>
        <w:tc>
          <w:tcPr>
            <w:tcW w:w="5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394351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94351"/>
                <w:spacing w:val="0"/>
                <w:sz w:val="28"/>
                <w:szCs w:val="28"/>
                <w:bdr w:val="none" w:color="auto" w:sz="0" w:space="0"/>
              </w:rPr>
              <w:t>                  四平战役纪念馆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2330D"/>
    <w:rsid w:val="7732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2021-06-08T06:05:00Z</dcterms:created>
  <dc:creator>Administrator</dc:creator>
  <cp:lastModifiedBy>Administrator</cp:lastModifiedBy>
  <dcterms:modified xsi:type="dcterms:W3CDTF">2021-06-08T07:27:36Z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