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D0" w:rsidRDefault="003406D0" w:rsidP="003406D0">
      <w:pPr>
        <w:widowControl/>
        <w:textAlignment w:val="center"/>
        <w:rPr>
          <w:rFonts w:ascii="宋体" w:hAnsi="宋体" w:cs="宋体" w:hint="eastAsia"/>
          <w:b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附件1:</w:t>
      </w:r>
    </w:p>
    <w:p w:rsidR="00F866B6" w:rsidRDefault="00F866B6" w:rsidP="00F866B6">
      <w:pPr>
        <w:widowControl/>
        <w:jc w:val="center"/>
        <w:textAlignment w:val="center"/>
        <w:rPr>
          <w:rFonts w:ascii="宋体" w:hAnsi="宋体" w:cs="宋体"/>
          <w:b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海口市公安局刑事警察支队2021年公开招聘警务</w:t>
      </w:r>
    </w:p>
    <w:p w:rsidR="00F866B6" w:rsidRPr="00610DB3" w:rsidRDefault="00F866B6" w:rsidP="00F866B6">
      <w:pPr>
        <w:widowControl/>
        <w:jc w:val="center"/>
        <w:textAlignment w:val="center"/>
        <w:rPr>
          <w:rFonts w:ascii="宋体" w:hAnsi="宋体" w:cs="宋体"/>
          <w:b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辅助人员补录体检结果名单</w:t>
      </w:r>
    </w:p>
    <w:tbl>
      <w:tblPr>
        <w:tblW w:w="8379" w:type="dxa"/>
        <w:tblLayout w:type="fixed"/>
        <w:tblCellMar>
          <w:left w:w="0" w:type="dxa"/>
          <w:right w:w="0" w:type="dxa"/>
        </w:tblCellMar>
        <w:tblLook w:val="00A0"/>
      </w:tblPr>
      <w:tblGrid>
        <w:gridCol w:w="1008"/>
        <w:gridCol w:w="992"/>
        <w:gridCol w:w="3827"/>
        <w:gridCol w:w="1559"/>
        <w:gridCol w:w="993"/>
      </w:tblGrid>
      <w:tr w:rsidR="00F866B6" w:rsidTr="00E509FB">
        <w:trPr>
          <w:trHeight w:val="48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66B6" w:rsidRDefault="00F866B6" w:rsidP="00E509FB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66B6" w:rsidRDefault="00F866B6" w:rsidP="00E509FB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66B6" w:rsidRDefault="00F866B6" w:rsidP="00E509FB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6B6" w:rsidRDefault="00F866B6" w:rsidP="00E509FB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综合成绩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66B6" w:rsidRDefault="00F866B6" w:rsidP="00E509FB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体检结果</w:t>
            </w:r>
          </w:p>
        </w:tc>
      </w:tr>
      <w:tr w:rsidR="00F866B6" w:rsidTr="00E509FB">
        <w:trPr>
          <w:trHeight w:val="48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66B6" w:rsidRDefault="00F866B6" w:rsidP="00E509FB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马兰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66B6" w:rsidRDefault="00F866B6" w:rsidP="00E509FB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66B6" w:rsidRDefault="00F866B6" w:rsidP="00E509F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610DB3">
              <w:rPr>
                <w:rFonts w:ascii="宋体" w:cs="宋体"/>
                <w:color w:val="000000"/>
                <w:sz w:val="32"/>
                <w:szCs w:val="32"/>
              </w:rPr>
              <w:t>640324199506280423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6B6" w:rsidRDefault="00F866B6" w:rsidP="00E509F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90.82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866B6" w:rsidRDefault="00F866B6" w:rsidP="00E509F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合格</w:t>
            </w:r>
          </w:p>
        </w:tc>
      </w:tr>
    </w:tbl>
    <w:p w:rsidR="00B93D97" w:rsidRDefault="00B93D97"/>
    <w:sectPr w:rsidR="00B93D97" w:rsidSect="00566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D01" w:rsidRDefault="00C94D01" w:rsidP="00F866B6">
      <w:r>
        <w:separator/>
      </w:r>
    </w:p>
  </w:endnote>
  <w:endnote w:type="continuationSeparator" w:id="1">
    <w:p w:rsidR="00C94D01" w:rsidRDefault="00C94D01" w:rsidP="00F86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D01" w:rsidRDefault="00C94D01" w:rsidP="00F866B6">
      <w:r>
        <w:separator/>
      </w:r>
    </w:p>
  </w:footnote>
  <w:footnote w:type="continuationSeparator" w:id="1">
    <w:p w:rsidR="00C94D01" w:rsidRDefault="00C94D01" w:rsidP="00F866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66B6"/>
    <w:rsid w:val="003406D0"/>
    <w:rsid w:val="0056655E"/>
    <w:rsid w:val="00B93D97"/>
    <w:rsid w:val="00C94D01"/>
    <w:rsid w:val="00F8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6B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66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66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66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66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2021-06-04T04:30:00Z</dcterms:created>
  <dcterms:modified xsi:type="dcterms:W3CDTF">2021-06-04T04:36:00Z</dcterms:modified>
</cp:coreProperties>
</file>